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64" w:rsidRDefault="00DA7691">
      <w:pPr>
        <w:spacing w:before="53"/>
        <w:ind w:left="3761" w:right="3879"/>
        <w:jc w:val="center"/>
        <w:rPr>
          <w:rFonts w:ascii="微软雅黑" w:eastAsia="微软雅黑"/>
          <w:sz w:val="30"/>
        </w:rPr>
      </w:pPr>
      <w:r>
        <w:rPr>
          <w:rFonts w:ascii="微软雅黑" w:eastAsia="微软雅黑" w:hint="eastAsia"/>
          <w:sz w:val="30"/>
        </w:rPr>
        <w:t>市政服务领域基层政务公开标准目录</w:t>
      </w:r>
    </w:p>
    <w:p w:rsidR="00C71F64" w:rsidRDefault="00C71F64">
      <w:pPr>
        <w:pStyle w:val="a3"/>
        <w:spacing w:before="4"/>
        <w:rPr>
          <w:rFonts w:ascii="微软雅黑"/>
          <w:sz w:val="23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32"/>
        <w:gridCol w:w="1699"/>
        <w:gridCol w:w="2268"/>
        <w:gridCol w:w="1560"/>
        <w:gridCol w:w="1301"/>
        <w:gridCol w:w="1800"/>
        <w:gridCol w:w="1440"/>
        <w:gridCol w:w="720"/>
        <w:gridCol w:w="710"/>
        <w:gridCol w:w="549"/>
        <w:gridCol w:w="719"/>
        <w:gridCol w:w="719"/>
        <w:gridCol w:w="719"/>
      </w:tblGrid>
      <w:tr w:rsidR="00C71F64">
        <w:trPr>
          <w:trHeight w:val="311"/>
        </w:trPr>
        <w:tc>
          <w:tcPr>
            <w:tcW w:w="540" w:type="dxa"/>
            <w:vMerge w:val="restart"/>
          </w:tcPr>
          <w:p w:rsidR="00C71F64" w:rsidRDefault="00C71F64">
            <w:pPr>
              <w:pStyle w:val="TableParagraph"/>
              <w:spacing w:before="8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225" w:lineRule="auto"/>
              <w:ind w:left="158" w:right="149"/>
              <w:rPr>
                <w:rFonts w:ascii="等线" w:eastAsia="等线"/>
              </w:rPr>
            </w:pPr>
            <w:r>
              <w:rPr>
                <w:rFonts w:ascii="等线" w:eastAsia="等线" w:hint="eastAsia"/>
              </w:rPr>
              <w:t>序号</w:t>
            </w:r>
          </w:p>
        </w:tc>
        <w:tc>
          <w:tcPr>
            <w:tcW w:w="2431" w:type="dxa"/>
            <w:gridSpan w:val="2"/>
          </w:tcPr>
          <w:p w:rsidR="00C71F64" w:rsidRDefault="00DA7691">
            <w:pPr>
              <w:pStyle w:val="TableParagraph"/>
              <w:spacing w:before="15" w:line="277" w:lineRule="exact"/>
              <w:ind w:left="775"/>
            </w:pPr>
            <w:r>
              <w:t>公开事项</w:t>
            </w:r>
          </w:p>
        </w:tc>
        <w:tc>
          <w:tcPr>
            <w:tcW w:w="2268" w:type="dxa"/>
            <w:vMerge w:val="restart"/>
          </w:tcPr>
          <w:p w:rsidR="00C71F64" w:rsidRDefault="00C71F64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254"/>
            </w:pPr>
            <w:r>
              <w:t>公开内容（要素）</w:t>
            </w:r>
          </w:p>
        </w:tc>
        <w:tc>
          <w:tcPr>
            <w:tcW w:w="1560" w:type="dxa"/>
            <w:vMerge w:val="restart"/>
          </w:tcPr>
          <w:p w:rsidR="00C71F64" w:rsidRDefault="00C71F64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337"/>
            </w:pPr>
            <w:r>
              <w:t>公开依据</w:t>
            </w:r>
          </w:p>
        </w:tc>
        <w:tc>
          <w:tcPr>
            <w:tcW w:w="1301" w:type="dxa"/>
            <w:vMerge w:val="restart"/>
          </w:tcPr>
          <w:p w:rsidR="00C71F64" w:rsidRDefault="00C71F64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208"/>
            </w:pPr>
            <w:r>
              <w:t>公开时限</w:t>
            </w:r>
          </w:p>
        </w:tc>
        <w:tc>
          <w:tcPr>
            <w:tcW w:w="1800" w:type="dxa"/>
            <w:vMerge w:val="restart"/>
          </w:tcPr>
          <w:p w:rsidR="00C71F64" w:rsidRDefault="00C71F64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457"/>
            </w:pPr>
            <w:r>
              <w:t>公开主体</w:t>
            </w:r>
          </w:p>
        </w:tc>
        <w:tc>
          <w:tcPr>
            <w:tcW w:w="1440" w:type="dxa"/>
            <w:vMerge w:val="restart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line="266" w:lineRule="auto"/>
              <w:ind w:left="498" w:right="156" w:hanging="329"/>
            </w:pPr>
            <w:r>
              <w:t>公开渠道和载体</w:t>
            </w:r>
          </w:p>
        </w:tc>
        <w:tc>
          <w:tcPr>
            <w:tcW w:w="1430" w:type="dxa"/>
            <w:gridSpan w:val="2"/>
          </w:tcPr>
          <w:p w:rsidR="00C71F64" w:rsidRDefault="00DA7691">
            <w:pPr>
              <w:pStyle w:val="TableParagraph"/>
              <w:spacing w:before="15" w:line="277" w:lineRule="exact"/>
              <w:ind w:left="273"/>
            </w:pPr>
            <w:r>
              <w:t>公开对象</w:t>
            </w:r>
          </w:p>
        </w:tc>
        <w:tc>
          <w:tcPr>
            <w:tcW w:w="1268" w:type="dxa"/>
            <w:gridSpan w:val="2"/>
          </w:tcPr>
          <w:p w:rsidR="00C71F64" w:rsidRDefault="00DA7691">
            <w:pPr>
              <w:pStyle w:val="TableParagraph"/>
              <w:spacing w:before="15" w:line="277" w:lineRule="exact"/>
              <w:ind w:left="192"/>
            </w:pPr>
            <w:r>
              <w:t>公开方式</w:t>
            </w:r>
          </w:p>
        </w:tc>
        <w:tc>
          <w:tcPr>
            <w:tcW w:w="1438" w:type="dxa"/>
            <w:gridSpan w:val="2"/>
          </w:tcPr>
          <w:p w:rsidR="00C71F64" w:rsidRDefault="00DA7691">
            <w:pPr>
              <w:pStyle w:val="TableParagraph"/>
              <w:spacing w:before="15" w:line="277" w:lineRule="exact"/>
              <w:ind w:left="280"/>
            </w:pPr>
            <w:r>
              <w:t>公开层级</w:t>
            </w:r>
          </w:p>
        </w:tc>
      </w:tr>
      <w:tr w:rsidR="00C71F64">
        <w:trPr>
          <w:trHeight w:val="937"/>
        </w:trPr>
        <w:tc>
          <w:tcPr>
            <w:tcW w:w="540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71F64" w:rsidRDefault="00DA7691">
            <w:pPr>
              <w:pStyle w:val="TableParagraph"/>
              <w:spacing w:before="173" w:line="266" w:lineRule="auto"/>
              <w:ind w:left="146" w:right="132"/>
            </w:pPr>
            <w:r>
              <w:t>一级事项</w:t>
            </w: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ind w:left="407"/>
            </w:pPr>
            <w:r>
              <w:t>二级事项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C71F64" w:rsidRDefault="00DA7691">
            <w:pPr>
              <w:pStyle w:val="TableParagraph"/>
              <w:spacing w:before="173" w:line="266" w:lineRule="auto"/>
              <w:ind w:left="249" w:right="127" w:hanging="111"/>
            </w:pPr>
            <w:r>
              <w:t>全社会</w:t>
            </w:r>
          </w:p>
        </w:tc>
        <w:tc>
          <w:tcPr>
            <w:tcW w:w="710" w:type="dxa"/>
          </w:tcPr>
          <w:p w:rsidR="00C71F64" w:rsidRDefault="00DA7691">
            <w:pPr>
              <w:pStyle w:val="TableParagraph"/>
              <w:spacing w:before="173" w:line="266" w:lineRule="auto"/>
              <w:ind w:left="134" w:right="122"/>
            </w:pPr>
            <w:r>
              <w:t>特定群众</w:t>
            </w:r>
          </w:p>
        </w:tc>
        <w:tc>
          <w:tcPr>
            <w:tcW w:w="549" w:type="dxa"/>
          </w:tcPr>
          <w:p w:rsidR="00C71F64" w:rsidRDefault="00DA7691">
            <w:pPr>
              <w:pStyle w:val="TableParagraph"/>
              <w:spacing w:before="173" w:line="266" w:lineRule="auto"/>
              <w:ind w:left="163" w:right="152"/>
            </w:pPr>
            <w:r>
              <w:t>主动</w:t>
            </w:r>
          </w:p>
        </w:tc>
        <w:tc>
          <w:tcPr>
            <w:tcW w:w="719" w:type="dxa"/>
          </w:tcPr>
          <w:p w:rsidR="00C71F64" w:rsidRDefault="00DA7691">
            <w:pPr>
              <w:pStyle w:val="TableParagraph"/>
              <w:spacing w:before="17" w:line="266" w:lineRule="auto"/>
              <w:ind w:left="139" w:right="125"/>
              <w:jc w:val="center"/>
            </w:pPr>
            <w:r>
              <w:t>依申请公</w:t>
            </w:r>
          </w:p>
          <w:p w:rsidR="00C71F64" w:rsidRDefault="00DA7691">
            <w:pPr>
              <w:pStyle w:val="TableParagraph"/>
              <w:spacing w:line="275" w:lineRule="exact"/>
              <w:ind w:left="12"/>
              <w:jc w:val="center"/>
            </w:pPr>
            <w:r>
              <w:t>开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ind w:left="120" w:right="106"/>
              <w:jc w:val="center"/>
            </w:pPr>
            <w:r>
              <w:t>县级</w:t>
            </w:r>
          </w:p>
        </w:tc>
        <w:tc>
          <w:tcPr>
            <w:tcW w:w="719" w:type="dxa"/>
          </w:tcPr>
          <w:p w:rsidR="00C71F64" w:rsidRDefault="00DA7691">
            <w:pPr>
              <w:pStyle w:val="TableParagraph"/>
              <w:spacing w:before="173" w:line="266" w:lineRule="auto"/>
              <w:ind w:left="142" w:right="123"/>
            </w:pPr>
            <w:r>
              <w:t>乡、村级</w:t>
            </w:r>
          </w:p>
        </w:tc>
      </w:tr>
      <w:tr w:rsidR="00C71F64">
        <w:trPr>
          <w:trHeight w:val="1247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2" w:type="dxa"/>
            <w:vMerge w:val="restart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4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rPr>
                <w:sz w:val="18"/>
              </w:rPr>
              <w:t>城镇燃气管理</w:t>
            </w: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758" w:right="120" w:hanging="632"/>
              <w:rPr>
                <w:sz w:val="18"/>
              </w:rPr>
            </w:pPr>
            <w:r>
              <w:rPr>
                <w:sz w:val="18"/>
              </w:rPr>
              <w:t>燃气经营许可证核发</w:t>
            </w:r>
          </w:p>
        </w:tc>
        <w:tc>
          <w:tcPr>
            <w:tcW w:w="2268" w:type="dxa"/>
          </w:tcPr>
          <w:p w:rsidR="00C71F64" w:rsidRDefault="00DA7691">
            <w:pPr>
              <w:pStyle w:val="TableParagraph"/>
              <w:spacing w:before="40" w:line="324" w:lineRule="auto"/>
              <w:ind w:left="774" w:right="581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</w:t>
            </w:r>
          </w:p>
          <w:p w:rsidR="00C71F64" w:rsidRDefault="00DA7691">
            <w:pPr>
              <w:pStyle w:val="TableParagraph"/>
              <w:spacing w:before="2"/>
              <w:ind w:left="752" w:right="745"/>
              <w:jc w:val="center"/>
              <w:rPr>
                <w:sz w:val="18"/>
              </w:rPr>
            </w:pPr>
            <w:r>
              <w:rPr>
                <w:sz w:val="18"/>
              </w:rPr>
              <w:t>法定依据</w:t>
            </w:r>
          </w:p>
        </w:tc>
        <w:tc>
          <w:tcPr>
            <w:tcW w:w="1560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《城镇燃气管理条例》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448" w:right="168" w:hanging="269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  <w:vMerge w:val="restart"/>
          </w:tcPr>
          <w:p w:rsidR="00C71F64" w:rsidRDefault="00C71F64">
            <w:pPr>
              <w:pStyle w:val="TableParagraph"/>
              <w:spacing w:before="7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4"/>
              <w:rPr>
                <w:sz w:val="18"/>
              </w:rPr>
            </w:pPr>
            <w:r>
              <w:rPr>
                <w:spacing w:val="-6"/>
                <w:sz w:val="18"/>
              </w:rPr>
              <w:t>政府公报、政府</w:t>
            </w:r>
            <w:r>
              <w:rPr>
                <w:spacing w:val="-8"/>
                <w:sz w:val="18"/>
              </w:rPr>
              <w:t>网站、新闻发布</w:t>
            </w:r>
            <w:r>
              <w:rPr>
                <w:spacing w:val="-20"/>
                <w:sz w:val="18"/>
              </w:rPr>
              <w:t>会、报刊、广播、</w:t>
            </w:r>
            <w:r>
              <w:rPr>
                <w:spacing w:val="23"/>
                <w:sz w:val="18"/>
              </w:rPr>
              <w:t>电视或其他便于公众知晓的方式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F64">
        <w:trPr>
          <w:trHeight w:val="1247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5" w:right="93"/>
              <w:rPr>
                <w:sz w:val="18"/>
              </w:rPr>
            </w:pPr>
            <w:r>
              <w:rPr>
                <w:sz w:val="18"/>
              </w:rPr>
              <w:t>燃气经营者改动市政燃气设施审批</w:t>
            </w:r>
          </w:p>
        </w:tc>
        <w:tc>
          <w:tcPr>
            <w:tcW w:w="2268" w:type="dxa"/>
          </w:tcPr>
          <w:p w:rsidR="00C71F64" w:rsidRDefault="00DA7691">
            <w:pPr>
              <w:pStyle w:val="TableParagraph"/>
              <w:spacing w:before="40" w:line="324" w:lineRule="auto"/>
              <w:ind w:left="774" w:right="581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</w:t>
            </w:r>
          </w:p>
          <w:p w:rsidR="00C71F64" w:rsidRDefault="00DA7691">
            <w:pPr>
              <w:pStyle w:val="TableParagraph"/>
              <w:spacing w:before="2"/>
              <w:ind w:left="752" w:right="745"/>
              <w:jc w:val="center"/>
              <w:rPr>
                <w:sz w:val="18"/>
              </w:rPr>
            </w:pPr>
            <w:r>
              <w:rPr>
                <w:sz w:val="18"/>
              </w:rPr>
              <w:t>法定依据</w:t>
            </w:r>
          </w:p>
        </w:tc>
        <w:tc>
          <w:tcPr>
            <w:tcW w:w="1560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《城镇燃气管理条例》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448" w:right="168" w:hanging="269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F64">
        <w:trPr>
          <w:trHeight w:val="1871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2" w:type="dxa"/>
          </w:tcPr>
          <w:p w:rsidR="00C71F64" w:rsidRDefault="00C71F64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rPr>
                <w:sz w:val="18"/>
              </w:rPr>
              <w:t>市政设施建设类审批</w:t>
            </w: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578" w:right="120" w:hanging="452"/>
              <w:rPr>
                <w:sz w:val="18"/>
              </w:rPr>
            </w:pPr>
            <w:r>
              <w:rPr>
                <w:sz w:val="18"/>
              </w:rPr>
              <w:t>占用、挖掘城市道路审批</w:t>
            </w:r>
          </w:p>
        </w:tc>
        <w:tc>
          <w:tcPr>
            <w:tcW w:w="2268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772" w:right="581" w:firstLine="1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</w:t>
            </w:r>
          </w:p>
        </w:tc>
        <w:tc>
          <w:tcPr>
            <w:tcW w:w="156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《城市道路管理条例》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448" w:right="168" w:hanging="269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</w:tcPr>
          <w:p w:rsidR="00C71F64" w:rsidRDefault="00DA7691">
            <w:pPr>
              <w:pStyle w:val="TableParagraph"/>
              <w:spacing w:before="40" w:line="324" w:lineRule="auto"/>
              <w:ind w:left="107" w:right="4"/>
              <w:rPr>
                <w:sz w:val="18"/>
              </w:rPr>
            </w:pPr>
            <w:r>
              <w:rPr>
                <w:spacing w:val="-6"/>
                <w:sz w:val="18"/>
              </w:rPr>
              <w:t>政府公报、政府</w:t>
            </w:r>
            <w:r>
              <w:rPr>
                <w:spacing w:val="-8"/>
                <w:sz w:val="18"/>
              </w:rPr>
              <w:t>网站、新闻发布</w:t>
            </w:r>
            <w:r>
              <w:rPr>
                <w:spacing w:val="-20"/>
                <w:sz w:val="18"/>
              </w:rPr>
              <w:t>会、报刊、广播、</w:t>
            </w:r>
            <w:r>
              <w:rPr>
                <w:spacing w:val="23"/>
                <w:sz w:val="18"/>
              </w:rPr>
              <w:t>电视或其他便于公众知晓的</w:t>
            </w:r>
          </w:p>
          <w:p w:rsidR="00C71F64" w:rsidRDefault="00DA769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方式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F64">
        <w:trPr>
          <w:trHeight w:val="2183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2" w:type="dxa"/>
          </w:tcPr>
          <w:p w:rsidR="00C71F64" w:rsidRDefault="00C71F64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C71F64" w:rsidRDefault="00DA769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21"/>
                <w:sz w:val="18"/>
              </w:rPr>
              <w:t>市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政</w:t>
            </w:r>
          </w:p>
          <w:p w:rsidR="00C71F64" w:rsidRDefault="00DA7691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pacing w:val="21"/>
                <w:sz w:val="18"/>
              </w:rPr>
              <w:t>设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施</w:t>
            </w:r>
          </w:p>
          <w:p w:rsidR="00C71F64" w:rsidRDefault="00DA7691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pacing w:val="21"/>
                <w:sz w:val="18"/>
              </w:rPr>
              <w:t>建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设</w:t>
            </w:r>
          </w:p>
          <w:p w:rsidR="00C71F64" w:rsidRDefault="00DA7691">
            <w:pPr>
              <w:pStyle w:val="TableParagraph"/>
              <w:spacing w:before="81" w:line="324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审批</w:t>
            </w: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 w:line="324" w:lineRule="auto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依附城市道路建设各种管线及城市桥梁上架设各类市政管线审批</w:t>
            </w:r>
          </w:p>
        </w:tc>
        <w:tc>
          <w:tcPr>
            <w:tcW w:w="2268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 w:line="324" w:lineRule="auto"/>
              <w:ind w:left="772" w:right="581" w:firstLine="1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</w:t>
            </w:r>
          </w:p>
        </w:tc>
        <w:tc>
          <w:tcPr>
            <w:tcW w:w="156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《城市道路管理条例》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9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448" w:right="168" w:hanging="269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</w:tcPr>
          <w:p w:rsidR="00C71F64" w:rsidRDefault="00DA7691">
            <w:pPr>
              <w:pStyle w:val="TableParagraph"/>
              <w:spacing w:before="40" w:line="324" w:lineRule="auto"/>
              <w:ind w:left="179" w:right="16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政府公报、政府网站、新闻</w:t>
            </w:r>
            <w:r>
              <w:rPr>
                <w:sz w:val="18"/>
              </w:rPr>
              <w:t>发布会、报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刊、广播、电视或其他便于公众知晓的方</w:t>
            </w:r>
          </w:p>
          <w:p w:rsidR="00C71F64" w:rsidRDefault="00DA7691">
            <w:pPr>
              <w:pStyle w:val="TableParagraph"/>
              <w:spacing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式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1F64" w:rsidRDefault="00C71F64">
      <w:pPr>
        <w:rPr>
          <w:rFonts w:ascii="Times New Roman"/>
          <w:sz w:val="18"/>
        </w:rPr>
        <w:sectPr w:rsidR="00C71F64">
          <w:pgSz w:w="16840" w:h="11910" w:orient="landscape"/>
          <w:pgMar w:top="1100" w:right="320" w:bottom="280" w:left="440" w:header="720" w:footer="72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32"/>
        <w:gridCol w:w="1699"/>
        <w:gridCol w:w="2268"/>
        <w:gridCol w:w="1560"/>
        <w:gridCol w:w="1301"/>
        <w:gridCol w:w="1800"/>
        <w:gridCol w:w="1440"/>
        <w:gridCol w:w="720"/>
        <w:gridCol w:w="710"/>
        <w:gridCol w:w="549"/>
        <w:gridCol w:w="719"/>
        <w:gridCol w:w="719"/>
        <w:gridCol w:w="719"/>
      </w:tblGrid>
      <w:tr w:rsidR="00C71F64">
        <w:trPr>
          <w:trHeight w:val="2183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2" w:type="dxa"/>
            <w:vMerge w:val="restart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4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84" w:right="175"/>
              <w:jc w:val="both"/>
              <w:rPr>
                <w:sz w:val="18"/>
              </w:rPr>
            </w:pPr>
            <w:r>
              <w:rPr>
                <w:sz w:val="18"/>
              </w:rPr>
              <w:t>城市园林绿化管理</w:t>
            </w: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666" w:right="120" w:hanging="540"/>
              <w:rPr>
                <w:sz w:val="18"/>
              </w:rPr>
            </w:pPr>
            <w:r>
              <w:rPr>
                <w:sz w:val="18"/>
              </w:rPr>
              <w:t>城市园林绿化行政审批</w:t>
            </w:r>
          </w:p>
        </w:tc>
        <w:tc>
          <w:tcPr>
            <w:tcW w:w="2268" w:type="dxa"/>
          </w:tcPr>
          <w:p w:rsidR="00C71F64" w:rsidRDefault="00DA7691">
            <w:pPr>
              <w:pStyle w:val="TableParagraph"/>
              <w:spacing w:before="34" w:line="324" w:lineRule="auto"/>
              <w:ind w:left="107" w:right="4"/>
              <w:rPr>
                <w:sz w:val="18"/>
              </w:rPr>
            </w:pPr>
            <w:r>
              <w:rPr>
                <w:spacing w:val="23"/>
                <w:sz w:val="18"/>
              </w:rPr>
              <w:t>对临时占用城市绿化用</w:t>
            </w:r>
            <w:r>
              <w:rPr>
                <w:spacing w:val="-10"/>
                <w:sz w:val="18"/>
              </w:rPr>
              <w:t>地，砍伐城市树木，迁移古</w:t>
            </w:r>
            <w:r>
              <w:rPr>
                <w:spacing w:val="-13"/>
                <w:sz w:val="18"/>
              </w:rPr>
              <w:t>树名木，改变绿化规划、绿</w:t>
            </w:r>
            <w:r>
              <w:rPr>
                <w:spacing w:val="6"/>
                <w:sz w:val="18"/>
              </w:rPr>
              <w:t>化用地的使用性质等审批</w:t>
            </w:r>
            <w:r>
              <w:rPr>
                <w:spacing w:val="-2"/>
                <w:sz w:val="18"/>
              </w:rPr>
              <w:t>事项申请条件、申请材料、</w:t>
            </w:r>
            <w:r>
              <w:rPr>
                <w:spacing w:val="-11"/>
                <w:sz w:val="18"/>
              </w:rPr>
              <w:t>申请流程、法定依据、受理</w:t>
            </w:r>
          </w:p>
          <w:p w:rsidR="00C71F64" w:rsidRDefault="00DA769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机构、办理结果。</w:t>
            </w:r>
          </w:p>
        </w:tc>
        <w:tc>
          <w:tcPr>
            <w:tcW w:w="1560" w:type="dxa"/>
          </w:tcPr>
          <w:p w:rsidR="00C71F64" w:rsidRDefault="00DA7691">
            <w:pPr>
              <w:pStyle w:val="TableParagraph"/>
              <w:spacing w:before="34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</w:t>
            </w:r>
            <w:r w:rsidR="000303B9">
              <w:rPr>
                <w:spacing w:val="9"/>
                <w:sz w:val="18"/>
              </w:rPr>
              <w:t>中华人民共和国</w:t>
            </w:r>
            <w:r>
              <w:rPr>
                <w:spacing w:val="9"/>
                <w:sz w:val="18"/>
              </w:rPr>
              <w:t>政府信息公开</w:t>
            </w:r>
            <w:r>
              <w:rPr>
                <w:spacing w:val="-14"/>
                <w:sz w:val="18"/>
              </w:rPr>
              <w:t>条例》、《城市绿化条例》、《国务</w:t>
            </w:r>
            <w:r>
              <w:rPr>
                <w:spacing w:val="9"/>
                <w:sz w:val="18"/>
              </w:rPr>
              <w:t>院对确需保留的行政审批项目设定行政许可的决</w:t>
            </w:r>
          </w:p>
          <w:p w:rsidR="00C71F64" w:rsidRDefault="00DA7691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定》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信息形成（</w:t>
            </w:r>
            <w:r>
              <w:rPr>
                <w:spacing w:val="-11"/>
                <w:sz w:val="18"/>
              </w:rPr>
              <w:t>变</w:t>
            </w:r>
            <w:r>
              <w:rPr>
                <w:sz w:val="18"/>
              </w:rPr>
              <w:t>更</w:t>
            </w:r>
            <w:r>
              <w:rPr>
                <w:spacing w:val="-14"/>
                <w:sz w:val="18"/>
              </w:rPr>
              <w:t>）</w:t>
            </w:r>
            <w:r>
              <w:rPr>
                <w:spacing w:val="-14"/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>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政府网站、公开查阅点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F64">
        <w:trPr>
          <w:trHeight w:val="2183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666" w:right="120" w:hanging="540"/>
              <w:rPr>
                <w:sz w:val="18"/>
              </w:rPr>
            </w:pPr>
            <w:r>
              <w:rPr>
                <w:sz w:val="18"/>
              </w:rPr>
              <w:t>城市园林绿化行政处罚</w:t>
            </w:r>
          </w:p>
        </w:tc>
        <w:tc>
          <w:tcPr>
            <w:tcW w:w="2268" w:type="dxa"/>
          </w:tcPr>
          <w:p w:rsidR="00C71F64" w:rsidRDefault="00DA7691">
            <w:pPr>
              <w:pStyle w:val="TableParagraph"/>
              <w:spacing w:before="34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2"/>
                <w:sz w:val="18"/>
              </w:rPr>
              <w:t>对违规占用城市绿化用</w:t>
            </w:r>
            <w:r>
              <w:rPr>
                <w:spacing w:val="-13"/>
                <w:sz w:val="18"/>
              </w:rPr>
              <w:t>地、砍伐城市树木、迁移古</w:t>
            </w:r>
            <w:r>
              <w:rPr>
                <w:spacing w:val="5"/>
                <w:sz w:val="18"/>
              </w:rPr>
              <w:t>树名木等城市绿化违法违规行为的处罚内容、处罚依据、处罚流程和实施机关。对城市绿化违法违规</w:t>
            </w:r>
          </w:p>
          <w:p w:rsidR="00C71F64" w:rsidRDefault="00DA769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行为的处罚结果。</w:t>
            </w:r>
          </w:p>
        </w:tc>
        <w:tc>
          <w:tcPr>
            <w:tcW w:w="156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</w:t>
            </w:r>
            <w:r w:rsidR="000303B9" w:rsidRPr="000303B9">
              <w:rPr>
                <w:rFonts w:hint="eastAsia"/>
                <w:spacing w:val="9"/>
                <w:sz w:val="18"/>
              </w:rPr>
              <w:t>中华人民共和国</w:t>
            </w:r>
            <w:r>
              <w:rPr>
                <w:spacing w:val="9"/>
                <w:sz w:val="18"/>
              </w:rPr>
              <w:t>政府信息公开</w:t>
            </w:r>
            <w:r>
              <w:rPr>
                <w:spacing w:val="-14"/>
                <w:sz w:val="18"/>
              </w:rPr>
              <w:t>条例》、《城市绿化条例》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信息形成（</w:t>
            </w:r>
            <w:r>
              <w:rPr>
                <w:spacing w:val="-11"/>
                <w:sz w:val="18"/>
              </w:rPr>
              <w:t>变</w:t>
            </w:r>
            <w:r>
              <w:rPr>
                <w:sz w:val="18"/>
              </w:rPr>
              <w:t>更</w:t>
            </w:r>
            <w:r>
              <w:rPr>
                <w:spacing w:val="-14"/>
                <w:sz w:val="18"/>
              </w:rPr>
              <w:t>）</w:t>
            </w:r>
            <w:r>
              <w:rPr>
                <w:spacing w:val="-14"/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>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  <w:bookmarkStart w:id="0" w:name="_GoBack"/>
            <w:bookmarkEnd w:id="0"/>
          </w:p>
        </w:tc>
        <w:tc>
          <w:tcPr>
            <w:tcW w:w="14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政府网站、公开查阅点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F64">
        <w:trPr>
          <w:trHeight w:val="2495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"/>
              <w:rPr>
                <w:rFonts w:ascii="微软雅黑"/>
                <w:sz w:val="25"/>
              </w:rPr>
            </w:pPr>
          </w:p>
          <w:p w:rsidR="00C71F64" w:rsidRDefault="00DA7691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32" w:type="dxa"/>
          </w:tcPr>
          <w:p w:rsidR="00C71F64" w:rsidRDefault="00DA7691">
            <w:pPr>
              <w:pStyle w:val="TableParagraph"/>
              <w:spacing w:before="34" w:line="324" w:lineRule="auto"/>
              <w:ind w:left="184" w:right="175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城市</w:t>
            </w:r>
            <w:r>
              <w:rPr>
                <w:sz w:val="18"/>
              </w:rPr>
              <w:t>供</w:t>
            </w:r>
            <w:r>
              <w:rPr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水、城镇排水与污水处</w:t>
            </w:r>
          </w:p>
          <w:p w:rsidR="00C71F64" w:rsidRDefault="00DA7691">
            <w:pPr>
              <w:pStyle w:val="TableParagraph"/>
              <w:spacing w:before="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理</w:t>
            </w: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因工程建设需要拆除、改动、迁移供水、排水与污水处理设施审核</w:t>
            </w:r>
          </w:p>
        </w:tc>
        <w:tc>
          <w:tcPr>
            <w:tcW w:w="2268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1248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</w:t>
            </w:r>
          </w:p>
        </w:tc>
        <w:tc>
          <w:tcPr>
            <w:tcW w:w="1560" w:type="dxa"/>
          </w:tcPr>
          <w:p w:rsidR="00C71F64" w:rsidRDefault="00DA7691">
            <w:pPr>
              <w:pStyle w:val="TableParagraph"/>
              <w:spacing w:before="34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-21"/>
                <w:sz w:val="18"/>
              </w:rPr>
              <w:t>《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城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市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供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水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条</w:t>
            </w:r>
            <w:r>
              <w:rPr>
                <w:spacing w:val="-16"/>
                <w:sz w:val="18"/>
              </w:rPr>
              <w:t>例》《城镇排水与</w:t>
            </w:r>
            <w:r>
              <w:rPr>
                <w:spacing w:val="9"/>
                <w:sz w:val="18"/>
              </w:rPr>
              <w:t>污水处理条例》</w:t>
            </w:r>
          </w:p>
          <w:p w:rsidR="00C71F64" w:rsidRDefault="00DA7691">
            <w:pPr>
              <w:pStyle w:val="TableParagraph"/>
              <w:spacing w:before="2" w:line="324" w:lineRule="auto"/>
              <w:ind w:left="108" w:right="93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《国务院关于印发清理规范投资项目报建审批事项实施方案的通</w:t>
            </w:r>
          </w:p>
          <w:p w:rsidR="00C71F64" w:rsidRDefault="00DA769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知》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信息形成（</w:t>
            </w:r>
            <w:r>
              <w:rPr>
                <w:spacing w:val="-11"/>
                <w:sz w:val="18"/>
              </w:rPr>
              <w:t>变</w:t>
            </w:r>
            <w:r>
              <w:rPr>
                <w:sz w:val="18"/>
              </w:rPr>
              <w:t>更</w:t>
            </w:r>
            <w:r>
              <w:rPr>
                <w:spacing w:val="-14"/>
                <w:sz w:val="18"/>
              </w:rPr>
              <w:t>）</w:t>
            </w:r>
            <w:r>
              <w:rPr>
                <w:spacing w:val="-14"/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>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448" w:right="168" w:hanging="269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60"/>
              <w:rPr>
                <w:sz w:val="18"/>
              </w:rPr>
            </w:pPr>
            <w:r>
              <w:rPr>
                <w:sz w:val="18"/>
              </w:rPr>
              <w:t>政府门户网站、公开查阅点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"/>
              <w:rPr>
                <w:rFonts w:ascii="微软雅黑"/>
                <w:sz w:val="25"/>
              </w:rPr>
            </w:pPr>
          </w:p>
          <w:p w:rsidR="00C71F64" w:rsidRDefault="00DA7691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"/>
              <w:rPr>
                <w:rFonts w:ascii="微软雅黑"/>
                <w:sz w:val="25"/>
              </w:rPr>
            </w:pPr>
          </w:p>
          <w:p w:rsidR="00C71F64" w:rsidRDefault="00DA7691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"/>
              <w:rPr>
                <w:rFonts w:ascii="微软雅黑"/>
                <w:sz w:val="25"/>
              </w:rPr>
            </w:pPr>
          </w:p>
          <w:p w:rsidR="00C71F64" w:rsidRDefault="00DA7691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F64">
        <w:trPr>
          <w:trHeight w:val="1250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32" w:type="dxa"/>
            <w:vMerge w:val="restart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1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72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市</w:t>
            </w:r>
            <w:r>
              <w:rPr>
                <w:spacing w:val="8"/>
                <w:sz w:val="18"/>
              </w:rPr>
              <w:t>供</w:t>
            </w:r>
            <w:r>
              <w:rPr>
                <w:spacing w:val="8"/>
                <w:sz w:val="18"/>
              </w:rPr>
              <w:lastRenderedPageBreak/>
              <w:t>水、</w:t>
            </w:r>
            <w:r>
              <w:rPr>
                <w:spacing w:val="21"/>
                <w:sz w:val="18"/>
              </w:rPr>
              <w:t>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镇</w:t>
            </w:r>
          </w:p>
          <w:p w:rsidR="00C71F64" w:rsidRDefault="00DA769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21"/>
                <w:sz w:val="18"/>
              </w:rPr>
              <w:t>排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水</w:t>
            </w:r>
          </w:p>
          <w:p w:rsidR="00C71F64" w:rsidRDefault="00DA7691">
            <w:pPr>
              <w:pStyle w:val="TableParagraph"/>
              <w:spacing w:before="82"/>
              <w:ind w:left="107"/>
              <w:rPr>
                <w:sz w:val="18"/>
              </w:rPr>
            </w:pPr>
            <w:r>
              <w:rPr>
                <w:spacing w:val="21"/>
                <w:sz w:val="18"/>
              </w:rPr>
              <w:t>与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污</w:t>
            </w:r>
          </w:p>
          <w:p w:rsidR="00C71F64" w:rsidRDefault="00DA7691">
            <w:pPr>
              <w:pStyle w:val="TableParagraph"/>
              <w:spacing w:before="81" w:line="324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处理</w:t>
            </w:r>
          </w:p>
        </w:tc>
        <w:tc>
          <w:tcPr>
            <w:tcW w:w="1699" w:type="dxa"/>
          </w:tcPr>
          <w:p w:rsidR="00C71F64" w:rsidRDefault="00C71F64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5" w:right="93"/>
              <w:jc w:val="both"/>
              <w:rPr>
                <w:sz w:val="18"/>
              </w:rPr>
            </w:pPr>
            <w:r>
              <w:rPr>
                <w:sz w:val="18"/>
              </w:rPr>
              <w:t>因工程施工、设备维修等确需停止供水的审批</w:t>
            </w:r>
          </w:p>
        </w:tc>
        <w:tc>
          <w:tcPr>
            <w:tcW w:w="2268" w:type="dxa"/>
          </w:tcPr>
          <w:p w:rsidR="00C71F64" w:rsidRDefault="00DA7691">
            <w:pPr>
              <w:pStyle w:val="TableParagraph"/>
              <w:spacing w:before="36" w:line="324" w:lineRule="auto"/>
              <w:ind w:left="107" w:right="1248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</w:t>
            </w:r>
          </w:p>
          <w:p w:rsidR="00C71F64" w:rsidRDefault="00DA769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法定依据</w:t>
            </w:r>
          </w:p>
        </w:tc>
        <w:tc>
          <w:tcPr>
            <w:tcW w:w="1560" w:type="dxa"/>
          </w:tcPr>
          <w:p w:rsidR="00C71F64" w:rsidRDefault="00C71F64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21"/>
                <w:sz w:val="18"/>
              </w:rPr>
              <w:t>《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城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市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供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水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条</w:t>
            </w:r>
            <w:r>
              <w:rPr>
                <w:sz w:val="18"/>
              </w:rPr>
              <w:t>例》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信息形成（</w:t>
            </w:r>
            <w:r>
              <w:rPr>
                <w:spacing w:val="-11"/>
                <w:sz w:val="18"/>
              </w:rPr>
              <w:t>变</w:t>
            </w:r>
            <w:r>
              <w:rPr>
                <w:sz w:val="18"/>
              </w:rPr>
              <w:t>更</w:t>
            </w:r>
            <w:r>
              <w:rPr>
                <w:spacing w:val="-14"/>
                <w:sz w:val="18"/>
              </w:rPr>
              <w:t>）</w:t>
            </w:r>
            <w:r>
              <w:rPr>
                <w:spacing w:val="-14"/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>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before="1" w:line="324" w:lineRule="auto"/>
              <w:ind w:left="448" w:right="168" w:hanging="269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</w:tcPr>
          <w:p w:rsidR="00C71F64" w:rsidRDefault="00C71F64">
            <w:pPr>
              <w:pStyle w:val="TableParagraph"/>
              <w:spacing w:before="16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before="1" w:line="324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政府门户网站公开查阅点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F64">
        <w:trPr>
          <w:trHeight w:val="1871"/>
        </w:trPr>
        <w:tc>
          <w:tcPr>
            <w:tcW w:w="5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 w:rsidR="00C71F64" w:rsidRDefault="00C71F6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71F64" w:rsidRDefault="00DA7691">
            <w:pPr>
              <w:pStyle w:val="TableParagraph"/>
              <w:spacing w:before="34" w:line="324" w:lineRule="auto"/>
              <w:ind w:left="105" w:right="6"/>
              <w:rPr>
                <w:sz w:val="18"/>
              </w:rPr>
            </w:pPr>
            <w:r>
              <w:rPr>
                <w:spacing w:val="-9"/>
                <w:sz w:val="18"/>
              </w:rPr>
              <w:t>对从事工业、建筑、</w:t>
            </w:r>
            <w:r>
              <w:rPr>
                <w:spacing w:val="5"/>
                <w:sz w:val="18"/>
              </w:rPr>
              <w:t>餐饮、医疗等活动的企业事业单位、个体工商户向城镇排水设施排放污水</w:t>
            </w:r>
          </w:p>
          <w:p w:rsidR="00C71F64" w:rsidRDefault="00DA7691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许可的审批</w:t>
            </w:r>
          </w:p>
        </w:tc>
        <w:tc>
          <w:tcPr>
            <w:tcW w:w="2268" w:type="dxa"/>
          </w:tcPr>
          <w:p w:rsidR="00C71F64" w:rsidRDefault="00C71F64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1248"/>
              <w:jc w:val="both"/>
              <w:rPr>
                <w:sz w:val="18"/>
              </w:rPr>
            </w:pPr>
            <w:r>
              <w:rPr>
                <w:sz w:val="18"/>
              </w:rPr>
              <w:t>申请条件、申请材料、申请流程、法定依据</w:t>
            </w:r>
          </w:p>
        </w:tc>
        <w:tc>
          <w:tcPr>
            <w:tcW w:w="156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《城镇排水与污水处理条例》</w:t>
            </w:r>
          </w:p>
        </w:tc>
        <w:tc>
          <w:tcPr>
            <w:tcW w:w="1301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8" w:right="93"/>
              <w:jc w:val="both"/>
              <w:rPr>
                <w:sz w:val="18"/>
              </w:rPr>
            </w:pPr>
            <w:r>
              <w:rPr>
                <w:sz w:val="18"/>
              </w:rPr>
              <w:t>信息形成（</w:t>
            </w:r>
            <w:r>
              <w:rPr>
                <w:spacing w:val="-11"/>
                <w:sz w:val="18"/>
              </w:rPr>
              <w:t>变</w:t>
            </w:r>
            <w:r>
              <w:rPr>
                <w:sz w:val="18"/>
              </w:rPr>
              <w:t>更</w:t>
            </w:r>
            <w:r>
              <w:rPr>
                <w:spacing w:val="-14"/>
                <w:sz w:val="18"/>
              </w:rPr>
              <w:t>）</w:t>
            </w:r>
            <w:r>
              <w:rPr>
                <w:spacing w:val="-14"/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5"/>
                <w:sz w:val="18"/>
              </w:rPr>
              <w:t>个工作</w:t>
            </w:r>
            <w:r>
              <w:rPr>
                <w:sz w:val="18"/>
              </w:rPr>
              <w:t>日内</w:t>
            </w:r>
          </w:p>
        </w:tc>
        <w:tc>
          <w:tcPr>
            <w:tcW w:w="180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448" w:right="168" w:hanging="269"/>
              <w:rPr>
                <w:sz w:val="18"/>
              </w:rPr>
            </w:pPr>
            <w:r>
              <w:rPr>
                <w:sz w:val="18"/>
              </w:rPr>
              <w:t>乌兰浩特市住房和城乡建设局</w:t>
            </w:r>
          </w:p>
        </w:tc>
        <w:tc>
          <w:tcPr>
            <w:tcW w:w="144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C71F64" w:rsidRDefault="00DA7691">
            <w:pPr>
              <w:pStyle w:val="TableParagraph"/>
              <w:spacing w:line="324" w:lineRule="auto"/>
              <w:ind w:left="107" w:right="60"/>
              <w:rPr>
                <w:sz w:val="18"/>
              </w:rPr>
            </w:pPr>
            <w:r>
              <w:rPr>
                <w:sz w:val="18"/>
              </w:rPr>
              <w:t>政府门户网站、公开查阅点</w:t>
            </w:r>
          </w:p>
        </w:tc>
        <w:tc>
          <w:tcPr>
            <w:tcW w:w="720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微软雅黑"/>
                <w:sz w:val="18"/>
              </w:rPr>
            </w:pPr>
          </w:p>
          <w:p w:rsidR="00C71F64" w:rsidRDefault="00C71F64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C71F64" w:rsidRDefault="00DA769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C71F64" w:rsidRDefault="00C71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1F64" w:rsidRDefault="00C71F64">
      <w:pPr>
        <w:rPr>
          <w:rFonts w:ascii="Times New Roman"/>
          <w:sz w:val="18"/>
        </w:rPr>
        <w:sectPr w:rsidR="00C71F64">
          <w:pgSz w:w="16840" w:h="11910" w:orient="landscape"/>
          <w:pgMar w:top="720" w:right="320" w:bottom="280" w:left="440" w:header="720" w:footer="720" w:gutter="0"/>
          <w:cols w:space="720"/>
        </w:sectPr>
      </w:pPr>
    </w:p>
    <w:p w:rsidR="00C71F64" w:rsidRDefault="00C71F64"/>
    <w:sectPr w:rsidR="00C7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91" w:rsidRDefault="00DA7691">
      <w:r>
        <w:separator/>
      </w:r>
    </w:p>
  </w:endnote>
  <w:endnote w:type="continuationSeparator" w:id="0">
    <w:p w:rsidR="00DA7691" w:rsidRDefault="00DA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91" w:rsidRDefault="00DA7691">
      <w:r>
        <w:separator/>
      </w:r>
    </w:p>
  </w:footnote>
  <w:footnote w:type="continuationSeparator" w:id="0">
    <w:p w:rsidR="00DA7691" w:rsidRDefault="00DA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zY0Mzg0Y2ZlOThiZWU0Y2VjY2Q2MjMyZDFlYjQifQ=="/>
    <w:docVar w:name="KSO_WPS_MARK_KEY" w:val="c0332c14-342a-4604-be92-febb5a59eb91"/>
  </w:docVars>
  <w:rsids>
    <w:rsidRoot w:val="00C71F64"/>
    <w:rsid w:val="000303B9"/>
    <w:rsid w:val="00C71F64"/>
    <w:rsid w:val="00DA7691"/>
    <w:rsid w:val="03784F01"/>
    <w:rsid w:val="2FB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5B6E27-C0B5-4FBE-8344-1309D5DB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030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03B9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0303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03B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演示人</cp:lastModifiedBy>
  <cp:revision>2</cp:revision>
  <dcterms:created xsi:type="dcterms:W3CDTF">2023-03-14T03:25:00Z</dcterms:created>
  <dcterms:modified xsi:type="dcterms:W3CDTF">2024-05-20T10:16:00Z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DC8A033A6CB4497EB562408AD4068AA4</vt:lpwstr>
  </property>
</Properties>
</file>