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3F" w:rsidRDefault="009C60D6">
      <w:pPr>
        <w:spacing w:before="53"/>
        <w:ind w:left="3761" w:right="3879"/>
        <w:jc w:val="center"/>
        <w:rPr>
          <w:rFonts w:ascii="微软雅黑" w:eastAsia="微软雅黑"/>
          <w:sz w:val="30"/>
        </w:rPr>
      </w:pPr>
      <w:r>
        <w:rPr>
          <w:rFonts w:ascii="微软雅黑" w:eastAsia="微软雅黑" w:hint="eastAsia"/>
          <w:sz w:val="30"/>
        </w:rPr>
        <w:t>国有土地上房屋征收与补偿领域基层政务公开标准目录</w:t>
      </w:r>
    </w:p>
    <w:p w:rsidR="005F1A3F" w:rsidRDefault="005F1A3F">
      <w:pPr>
        <w:pStyle w:val="a3"/>
        <w:spacing w:before="4"/>
        <w:rPr>
          <w:rFonts w:ascii="微软雅黑"/>
          <w:sz w:val="23"/>
        </w:r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10"/>
        <w:gridCol w:w="549"/>
        <w:gridCol w:w="719"/>
        <w:gridCol w:w="719"/>
        <w:gridCol w:w="719"/>
      </w:tblGrid>
      <w:tr w:rsidR="005F1A3F">
        <w:trPr>
          <w:trHeight w:val="311"/>
        </w:trPr>
        <w:tc>
          <w:tcPr>
            <w:tcW w:w="540" w:type="dxa"/>
            <w:vMerge w:val="restart"/>
          </w:tcPr>
          <w:p w:rsidR="005F1A3F" w:rsidRDefault="005F1A3F">
            <w:pPr>
              <w:pStyle w:val="TableParagraph"/>
              <w:spacing w:before="8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spacing w:line="225" w:lineRule="auto"/>
              <w:ind w:left="158" w:right="149"/>
              <w:rPr>
                <w:rFonts w:ascii="等线" w:eastAsia="等线"/>
              </w:rPr>
            </w:pPr>
            <w:r>
              <w:rPr>
                <w:rFonts w:ascii="等线" w:eastAsia="等线" w:hint="eastAsia"/>
              </w:rPr>
              <w:t>序号</w:t>
            </w:r>
          </w:p>
        </w:tc>
        <w:tc>
          <w:tcPr>
            <w:tcW w:w="1980" w:type="dxa"/>
            <w:gridSpan w:val="2"/>
          </w:tcPr>
          <w:p w:rsidR="005F1A3F" w:rsidRDefault="009C60D6">
            <w:pPr>
              <w:pStyle w:val="TableParagraph"/>
              <w:spacing w:before="15" w:line="277" w:lineRule="exact"/>
              <w:ind w:left="549"/>
            </w:pPr>
            <w:r>
              <w:t>公开事项</w:t>
            </w:r>
          </w:p>
        </w:tc>
        <w:tc>
          <w:tcPr>
            <w:tcW w:w="1800" w:type="dxa"/>
            <w:vMerge w:val="restart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9C60D6">
            <w:pPr>
              <w:pStyle w:val="TableParagraph"/>
              <w:spacing w:line="266" w:lineRule="auto"/>
              <w:ind w:left="678" w:right="225" w:hanging="440"/>
            </w:pPr>
            <w:r>
              <w:t>公开内容（要素）</w:t>
            </w:r>
          </w:p>
        </w:tc>
        <w:tc>
          <w:tcPr>
            <w:tcW w:w="3240" w:type="dxa"/>
            <w:vMerge w:val="restart"/>
          </w:tcPr>
          <w:p w:rsidR="005F1A3F" w:rsidRDefault="005F1A3F">
            <w:pPr>
              <w:pStyle w:val="TableParagraph"/>
              <w:spacing w:before="8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left="9"/>
              <w:jc w:val="center"/>
            </w:pPr>
            <w:r>
              <w:t>公开依据</w:t>
            </w:r>
          </w:p>
        </w:tc>
        <w:tc>
          <w:tcPr>
            <w:tcW w:w="1260" w:type="dxa"/>
            <w:vMerge w:val="restart"/>
          </w:tcPr>
          <w:p w:rsidR="005F1A3F" w:rsidRDefault="005F1A3F">
            <w:pPr>
              <w:pStyle w:val="TableParagraph"/>
              <w:spacing w:before="8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left="190"/>
            </w:pPr>
            <w:r>
              <w:t>公开时限</w:t>
            </w:r>
          </w:p>
        </w:tc>
        <w:tc>
          <w:tcPr>
            <w:tcW w:w="1440" w:type="dxa"/>
            <w:vMerge w:val="restart"/>
          </w:tcPr>
          <w:p w:rsidR="005F1A3F" w:rsidRDefault="005F1A3F">
            <w:pPr>
              <w:pStyle w:val="TableParagraph"/>
              <w:spacing w:before="8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left="277"/>
            </w:pPr>
            <w:r>
              <w:t>公开主体</w:t>
            </w:r>
          </w:p>
        </w:tc>
        <w:tc>
          <w:tcPr>
            <w:tcW w:w="1080" w:type="dxa"/>
            <w:vMerge w:val="restart"/>
          </w:tcPr>
          <w:p w:rsidR="005F1A3F" w:rsidRDefault="009C60D6">
            <w:pPr>
              <w:pStyle w:val="TableParagraph"/>
              <w:spacing w:before="176" w:line="266" w:lineRule="auto"/>
              <w:ind w:left="208" w:right="197"/>
              <w:jc w:val="center"/>
            </w:pPr>
            <w:r>
              <w:t>公开渠道和载体</w:t>
            </w:r>
          </w:p>
        </w:tc>
        <w:tc>
          <w:tcPr>
            <w:tcW w:w="1430" w:type="dxa"/>
            <w:gridSpan w:val="2"/>
          </w:tcPr>
          <w:p w:rsidR="005F1A3F" w:rsidRDefault="009C60D6">
            <w:pPr>
              <w:pStyle w:val="TableParagraph"/>
              <w:spacing w:before="15" w:line="277" w:lineRule="exact"/>
              <w:ind w:left="273"/>
            </w:pPr>
            <w:r>
              <w:t>公开对象</w:t>
            </w:r>
          </w:p>
        </w:tc>
        <w:tc>
          <w:tcPr>
            <w:tcW w:w="1268" w:type="dxa"/>
            <w:gridSpan w:val="2"/>
          </w:tcPr>
          <w:p w:rsidR="005F1A3F" w:rsidRDefault="009C60D6">
            <w:pPr>
              <w:pStyle w:val="TableParagraph"/>
              <w:spacing w:before="15" w:line="277" w:lineRule="exact"/>
              <w:ind w:left="192"/>
            </w:pPr>
            <w:r>
              <w:t>公开方式</w:t>
            </w:r>
          </w:p>
        </w:tc>
        <w:tc>
          <w:tcPr>
            <w:tcW w:w="1438" w:type="dxa"/>
            <w:gridSpan w:val="2"/>
          </w:tcPr>
          <w:p w:rsidR="005F1A3F" w:rsidRDefault="009C60D6">
            <w:pPr>
              <w:pStyle w:val="TableParagraph"/>
              <w:spacing w:before="15" w:line="277" w:lineRule="exact"/>
              <w:ind w:left="280"/>
            </w:pPr>
            <w:r>
              <w:t>公开层级</w:t>
            </w:r>
          </w:p>
        </w:tc>
      </w:tr>
      <w:tr w:rsidR="005F1A3F">
        <w:trPr>
          <w:trHeight w:val="937"/>
        </w:trPr>
        <w:tc>
          <w:tcPr>
            <w:tcW w:w="540" w:type="dxa"/>
            <w:vMerge/>
            <w:tcBorders>
              <w:top w:val="nil"/>
            </w:tcBorders>
          </w:tcPr>
          <w:p w:rsidR="005F1A3F" w:rsidRDefault="005F1A3F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5F1A3F" w:rsidRDefault="009C60D6">
            <w:pPr>
              <w:pStyle w:val="TableParagraph"/>
              <w:spacing w:before="173" w:line="266" w:lineRule="auto"/>
              <w:ind w:left="338" w:right="105" w:hanging="219"/>
            </w:pPr>
            <w:r>
              <w:t>一级事项</w:t>
            </w:r>
          </w:p>
        </w:tc>
        <w:tc>
          <w:tcPr>
            <w:tcW w:w="1080" w:type="dxa"/>
          </w:tcPr>
          <w:p w:rsidR="005F1A3F" w:rsidRDefault="009C60D6">
            <w:pPr>
              <w:pStyle w:val="TableParagraph"/>
              <w:spacing w:before="173" w:line="266" w:lineRule="auto"/>
              <w:ind w:left="429" w:right="197" w:hanging="221"/>
            </w:pPr>
            <w:r>
              <w:t>二级事项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5F1A3F" w:rsidRDefault="005F1A3F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5F1A3F" w:rsidRDefault="005F1A3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5F1A3F" w:rsidRDefault="005F1A3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5F1A3F" w:rsidRDefault="005F1A3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5F1A3F" w:rsidRDefault="005F1A3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F1A3F" w:rsidRDefault="009C60D6">
            <w:pPr>
              <w:pStyle w:val="TableParagraph"/>
              <w:spacing w:before="173" w:line="266" w:lineRule="auto"/>
              <w:ind w:left="249" w:right="127" w:hanging="111"/>
            </w:pPr>
            <w:r>
              <w:t>全社会</w:t>
            </w:r>
          </w:p>
        </w:tc>
        <w:tc>
          <w:tcPr>
            <w:tcW w:w="710" w:type="dxa"/>
          </w:tcPr>
          <w:p w:rsidR="005F1A3F" w:rsidRDefault="009C60D6">
            <w:pPr>
              <w:pStyle w:val="TableParagraph"/>
              <w:spacing w:before="173" w:line="266" w:lineRule="auto"/>
              <w:ind w:left="134" w:right="122"/>
            </w:pPr>
            <w:r>
              <w:t>特定群众</w:t>
            </w:r>
          </w:p>
        </w:tc>
        <w:tc>
          <w:tcPr>
            <w:tcW w:w="549" w:type="dxa"/>
          </w:tcPr>
          <w:p w:rsidR="005F1A3F" w:rsidRDefault="009C60D6">
            <w:pPr>
              <w:pStyle w:val="TableParagraph"/>
              <w:spacing w:before="173" w:line="266" w:lineRule="auto"/>
              <w:ind w:left="163" w:right="152"/>
            </w:pPr>
            <w:r>
              <w:t>主动</w:t>
            </w:r>
          </w:p>
        </w:tc>
        <w:tc>
          <w:tcPr>
            <w:tcW w:w="719" w:type="dxa"/>
          </w:tcPr>
          <w:p w:rsidR="005F1A3F" w:rsidRDefault="009C60D6">
            <w:pPr>
              <w:pStyle w:val="TableParagraph"/>
              <w:spacing w:before="17" w:line="266" w:lineRule="auto"/>
              <w:ind w:left="139" w:right="125"/>
              <w:jc w:val="center"/>
            </w:pPr>
            <w:r>
              <w:t>依申请公</w:t>
            </w:r>
          </w:p>
          <w:p w:rsidR="005F1A3F" w:rsidRDefault="009C60D6">
            <w:pPr>
              <w:pStyle w:val="TableParagraph"/>
              <w:spacing w:line="275" w:lineRule="exact"/>
              <w:ind w:left="12"/>
              <w:jc w:val="center"/>
            </w:pPr>
            <w:r>
              <w:t>开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spacing w:before="16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ind w:left="120" w:right="106"/>
              <w:jc w:val="center"/>
            </w:pPr>
            <w:r>
              <w:t>县级</w:t>
            </w:r>
          </w:p>
        </w:tc>
        <w:tc>
          <w:tcPr>
            <w:tcW w:w="719" w:type="dxa"/>
          </w:tcPr>
          <w:p w:rsidR="005F1A3F" w:rsidRDefault="009C60D6">
            <w:pPr>
              <w:pStyle w:val="TableParagraph"/>
              <w:spacing w:before="173" w:line="266" w:lineRule="auto"/>
              <w:ind w:left="142" w:right="123"/>
            </w:pPr>
            <w:r>
              <w:t>乡、村级</w:t>
            </w:r>
          </w:p>
        </w:tc>
      </w:tr>
      <w:tr w:rsidR="005F1A3F">
        <w:trPr>
          <w:trHeight w:val="3431"/>
        </w:trPr>
        <w:tc>
          <w:tcPr>
            <w:tcW w:w="5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5"/>
              <w:rPr>
                <w:rFonts w:ascii="微软雅黑"/>
                <w:sz w:val="14"/>
              </w:rPr>
            </w:pPr>
          </w:p>
          <w:p w:rsidR="005F1A3F" w:rsidRDefault="009C60D6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7"/>
              <w:rPr>
                <w:rFonts w:ascii="微软雅黑"/>
                <w:sz w:val="12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268" w:right="259"/>
              <w:rPr>
                <w:sz w:val="18"/>
              </w:rPr>
            </w:pPr>
            <w:r>
              <w:rPr>
                <w:sz w:val="18"/>
              </w:rPr>
              <w:t>法规政策</w:t>
            </w: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6"/>
              <w:rPr>
                <w:rFonts w:ascii="微软雅黑"/>
                <w:sz w:val="24"/>
              </w:rPr>
            </w:pPr>
          </w:p>
          <w:p w:rsidR="005F1A3F" w:rsidRDefault="009C60D6">
            <w:pPr>
              <w:pStyle w:val="TableParagraph"/>
              <w:spacing w:before="1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国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家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层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面</w:t>
            </w:r>
            <w:r>
              <w:rPr>
                <w:sz w:val="18"/>
              </w:rPr>
              <w:t>法规政策</w:t>
            </w:r>
          </w:p>
        </w:tc>
        <w:tc>
          <w:tcPr>
            <w:tcW w:w="1800" w:type="dxa"/>
          </w:tcPr>
          <w:p w:rsidR="005F1A3F" w:rsidRDefault="009C60D6">
            <w:pPr>
              <w:pStyle w:val="TableParagraph"/>
              <w:spacing w:before="40" w:line="324" w:lineRule="auto"/>
              <w:ind w:left="107" w:right="94"/>
              <w:rPr>
                <w:sz w:val="18"/>
              </w:rPr>
            </w:pPr>
            <w:r>
              <w:rPr>
                <w:spacing w:val="15"/>
                <w:sz w:val="18"/>
              </w:rPr>
              <w:t>《国有土地上房屋</w:t>
            </w:r>
            <w:r>
              <w:rPr>
                <w:spacing w:val="-7"/>
                <w:sz w:val="18"/>
              </w:rPr>
              <w:t>征收与补偿条例》；</w:t>
            </w:r>
          </w:p>
          <w:p w:rsidR="005F1A3F" w:rsidRDefault="009C60D6">
            <w:pPr>
              <w:pStyle w:val="TableParagraph"/>
              <w:spacing w:before="2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15"/>
                <w:sz w:val="18"/>
              </w:rPr>
              <w:t>《国有土地上房屋</w:t>
            </w:r>
            <w:r>
              <w:rPr>
                <w:spacing w:val="-14"/>
                <w:sz w:val="18"/>
              </w:rPr>
              <w:t>征收评估办法》</w:t>
            </w:r>
            <w:r>
              <w:rPr>
                <w:spacing w:val="-47"/>
                <w:sz w:val="18"/>
              </w:rPr>
              <w:t>；《关</w:t>
            </w:r>
            <w:r>
              <w:rPr>
                <w:spacing w:val="15"/>
                <w:sz w:val="18"/>
              </w:rPr>
              <w:t>于推进国有土地上房屋征收与补偿信息公开工作的实施</w:t>
            </w:r>
            <w:r>
              <w:rPr>
                <w:spacing w:val="-24"/>
                <w:sz w:val="18"/>
              </w:rPr>
              <w:t>意见》；《关于进一步</w:t>
            </w:r>
            <w:r>
              <w:rPr>
                <w:spacing w:val="15"/>
                <w:sz w:val="18"/>
              </w:rPr>
              <w:t>加强国有土地上房屋征收与补偿信息</w:t>
            </w:r>
          </w:p>
          <w:p w:rsidR="005F1A3F" w:rsidRDefault="009C60D6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pacing w:val="-11"/>
                <w:sz w:val="18"/>
              </w:rPr>
              <w:t>公开工作的通知》。</w:t>
            </w:r>
          </w:p>
        </w:tc>
        <w:tc>
          <w:tcPr>
            <w:tcW w:w="32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5"/>
              <w:rPr>
                <w:rFonts w:ascii="微软雅黑"/>
                <w:sz w:val="14"/>
              </w:rPr>
            </w:pPr>
          </w:p>
          <w:p w:rsidR="005F1A3F" w:rsidRDefault="009C60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《</w:t>
            </w:r>
            <w:r w:rsidR="00A745F8" w:rsidRPr="00A745F8">
              <w:rPr>
                <w:rFonts w:hint="eastAsia"/>
                <w:sz w:val="18"/>
              </w:rPr>
              <w:t>中华人民共和国</w:t>
            </w:r>
            <w:r>
              <w:rPr>
                <w:sz w:val="18"/>
              </w:rPr>
              <w:t>政府信息公开条例》</w:t>
            </w:r>
          </w:p>
        </w:tc>
        <w:tc>
          <w:tcPr>
            <w:tcW w:w="126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8"/>
              <w:rPr>
                <w:rFonts w:ascii="微软雅黑"/>
                <w:sz w:val="16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信息形成或者变更之日</w:t>
            </w:r>
            <w:r>
              <w:rPr>
                <w:spacing w:val="-9"/>
                <w:sz w:val="18"/>
              </w:rPr>
              <w:t>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个工作</w:t>
            </w:r>
            <w:r>
              <w:rPr>
                <w:spacing w:val="25"/>
                <w:sz w:val="18"/>
              </w:rPr>
              <w:t>日内予以公</w:t>
            </w: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6"/>
              <w:rPr>
                <w:rFonts w:ascii="微软雅黑"/>
                <w:sz w:val="15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乌兰浩特市人</w:t>
            </w:r>
            <w:r>
              <w:rPr>
                <w:spacing w:val="-9"/>
                <w:sz w:val="18"/>
              </w:rPr>
              <w:t>民政府、房屋征</w:t>
            </w:r>
            <w:r>
              <w:rPr>
                <w:sz w:val="18"/>
              </w:rPr>
              <w:t>收局</w:t>
            </w: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6"/>
              <w:rPr>
                <w:rFonts w:ascii="微软雅黑"/>
                <w:sz w:val="24"/>
              </w:rPr>
            </w:pPr>
          </w:p>
          <w:p w:rsidR="005F1A3F" w:rsidRDefault="009C60D6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before="1" w:line="324" w:lineRule="auto"/>
              <w:ind w:right="96" w:firstLine="0"/>
              <w:rPr>
                <w:sz w:val="18"/>
              </w:rPr>
            </w:pPr>
            <w:r>
              <w:rPr>
                <w:spacing w:val="-21"/>
                <w:sz w:val="18"/>
              </w:rPr>
              <w:t>政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1"/>
                <w:sz w:val="18"/>
              </w:rPr>
              <w:t>府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1"/>
                <w:sz w:val="18"/>
              </w:rPr>
              <w:t>网</w:t>
            </w:r>
            <w:r>
              <w:rPr>
                <w:sz w:val="18"/>
              </w:rPr>
              <w:t>站</w:t>
            </w:r>
          </w:p>
        </w:tc>
        <w:tc>
          <w:tcPr>
            <w:tcW w:w="72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5"/>
              <w:rPr>
                <w:rFonts w:ascii="微软雅黑"/>
                <w:sz w:val="14"/>
              </w:rPr>
            </w:pPr>
          </w:p>
          <w:p w:rsidR="005F1A3F" w:rsidRDefault="009C60D6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5"/>
              <w:rPr>
                <w:rFonts w:ascii="微软雅黑"/>
                <w:sz w:val="14"/>
              </w:rPr>
            </w:pPr>
          </w:p>
          <w:p w:rsidR="005F1A3F" w:rsidRDefault="009C60D6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5"/>
              <w:rPr>
                <w:rFonts w:ascii="微软雅黑"/>
                <w:sz w:val="14"/>
              </w:rPr>
            </w:pPr>
          </w:p>
          <w:p w:rsidR="005F1A3F" w:rsidRDefault="009C60D6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A3F">
        <w:trPr>
          <w:trHeight w:val="1559"/>
        </w:trPr>
        <w:tc>
          <w:tcPr>
            <w:tcW w:w="5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5F1A3F" w:rsidRDefault="009C60D6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F1A3F" w:rsidRDefault="005F1A3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5F1A3F" w:rsidRDefault="009C60D6">
            <w:pPr>
              <w:pStyle w:val="TableParagraph"/>
              <w:spacing w:before="1"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方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层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面</w:t>
            </w:r>
            <w:r>
              <w:rPr>
                <w:sz w:val="18"/>
              </w:rPr>
              <w:t>法规政策</w:t>
            </w:r>
          </w:p>
        </w:tc>
        <w:tc>
          <w:tcPr>
            <w:tcW w:w="1800" w:type="dxa"/>
          </w:tcPr>
          <w:p w:rsidR="005F1A3F" w:rsidRDefault="005F1A3F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地方性法规；地方政</w:t>
            </w:r>
            <w:r>
              <w:rPr>
                <w:spacing w:val="3"/>
                <w:sz w:val="18"/>
              </w:rPr>
              <w:t>府规章；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规范性文</w:t>
            </w:r>
            <w:r>
              <w:rPr>
                <w:sz w:val="18"/>
              </w:rPr>
              <w:t>件。</w:t>
            </w:r>
          </w:p>
        </w:tc>
        <w:tc>
          <w:tcPr>
            <w:tcW w:w="32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5F1A3F" w:rsidRDefault="009C60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《</w:t>
            </w:r>
            <w:r w:rsidR="00A745F8" w:rsidRPr="00A745F8">
              <w:rPr>
                <w:rFonts w:hint="eastAsia"/>
                <w:sz w:val="18"/>
              </w:rPr>
              <w:t>中华人民共和国</w:t>
            </w:r>
            <w:bookmarkStart w:id="0" w:name="_GoBack"/>
            <w:bookmarkEnd w:id="0"/>
            <w:r>
              <w:rPr>
                <w:sz w:val="18"/>
              </w:rPr>
              <w:t>政府信息公开条例》</w:t>
            </w:r>
          </w:p>
        </w:tc>
        <w:tc>
          <w:tcPr>
            <w:tcW w:w="1260" w:type="dxa"/>
          </w:tcPr>
          <w:p w:rsidR="005F1A3F" w:rsidRDefault="009C60D6">
            <w:pPr>
              <w:pStyle w:val="TableParagraph"/>
              <w:spacing w:before="40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信息形成或者变更之日</w:t>
            </w:r>
            <w:r>
              <w:rPr>
                <w:spacing w:val="-9"/>
                <w:sz w:val="18"/>
              </w:rPr>
              <w:t>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个工作</w:t>
            </w:r>
            <w:r>
              <w:rPr>
                <w:spacing w:val="25"/>
                <w:sz w:val="18"/>
              </w:rPr>
              <w:t>日内予以公</w:t>
            </w:r>
          </w:p>
          <w:p w:rsidR="005F1A3F" w:rsidRDefault="009C60D6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 w:rsidR="005F1A3F" w:rsidRDefault="005F1A3F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乌兰浩特市人</w:t>
            </w:r>
            <w:r>
              <w:rPr>
                <w:spacing w:val="-9"/>
                <w:sz w:val="18"/>
              </w:rPr>
              <w:t>民政府、房屋征</w:t>
            </w:r>
            <w:r>
              <w:rPr>
                <w:sz w:val="18"/>
              </w:rPr>
              <w:t>收局</w:t>
            </w: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5F1A3F" w:rsidRDefault="009C60D6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before="1" w:line="324" w:lineRule="auto"/>
              <w:ind w:right="96" w:firstLine="0"/>
              <w:rPr>
                <w:sz w:val="18"/>
              </w:rPr>
            </w:pPr>
            <w:r>
              <w:rPr>
                <w:spacing w:val="-21"/>
                <w:sz w:val="18"/>
              </w:rPr>
              <w:t>政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1"/>
                <w:sz w:val="18"/>
              </w:rPr>
              <w:t>府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1"/>
                <w:sz w:val="18"/>
              </w:rPr>
              <w:t>网</w:t>
            </w:r>
            <w:r>
              <w:rPr>
                <w:sz w:val="18"/>
              </w:rPr>
              <w:t>站</w:t>
            </w:r>
          </w:p>
        </w:tc>
        <w:tc>
          <w:tcPr>
            <w:tcW w:w="72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5F1A3F" w:rsidRDefault="009C60D6">
            <w:pPr>
              <w:pStyle w:val="TableParagraph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0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5F1A3F" w:rsidRDefault="009C60D6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"/>
              <w:rPr>
                <w:rFonts w:ascii="微软雅黑"/>
                <w:sz w:val="18"/>
              </w:rPr>
            </w:pPr>
          </w:p>
          <w:p w:rsidR="005F1A3F" w:rsidRDefault="009C60D6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A3F">
        <w:trPr>
          <w:trHeight w:val="1247"/>
        </w:trPr>
        <w:tc>
          <w:tcPr>
            <w:tcW w:w="5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5F1A3F" w:rsidRDefault="009C60D6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0" w:type="dxa"/>
            <w:vMerge w:val="restart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25"/>
              </w:rPr>
            </w:pPr>
          </w:p>
          <w:p w:rsidR="005F1A3F" w:rsidRDefault="009C60D6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征收</w:t>
            </w: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5F1A3F" w:rsidRDefault="009C60D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启动要件</w:t>
            </w:r>
          </w:p>
        </w:tc>
        <w:tc>
          <w:tcPr>
            <w:tcW w:w="1800" w:type="dxa"/>
          </w:tcPr>
          <w:p w:rsidR="005F1A3F" w:rsidRDefault="005F1A3F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征收项目符合公共利益的相关材料。</w:t>
            </w:r>
          </w:p>
        </w:tc>
        <w:tc>
          <w:tcPr>
            <w:tcW w:w="32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5F1A3F" w:rsidRDefault="009C60D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《国有土地上房屋征收与补偿条例》</w:t>
            </w:r>
          </w:p>
        </w:tc>
        <w:tc>
          <w:tcPr>
            <w:tcW w:w="1260" w:type="dxa"/>
          </w:tcPr>
          <w:p w:rsidR="005F1A3F" w:rsidRDefault="009C60D6">
            <w:pPr>
              <w:pStyle w:val="TableParagraph"/>
              <w:spacing w:before="40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自收到申请</w:t>
            </w:r>
            <w:r>
              <w:rPr>
                <w:spacing w:val="-5"/>
                <w:sz w:val="18"/>
              </w:rPr>
              <w:t>之日起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7"/>
                <w:sz w:val="18"/>
              </w:rPr>
              <w:t>个</w:t>
            </w:r>
            <w:r>
              <w:rPr>
                <w:spacing w:val="25"/>
                <w:sz w:val="18"/>
              </w:rPr>
              <w:t>工作日内公</w:t>
            </w:r>
          </w:p>
          <w:p w:rsidR="005F1A3F" w:rsidRDefault="009C60D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 w:rsidR="005F1A3F" w:rsidRDefault="005F1A3F">
            <w:pPr>
              <w:pStyle w:val="TableParagraph"/>
              <w:spacing w:before="12"/>
              <w:rPr>
                <w:rFonts w:ascii="微软雅黑"/>
                <w:sz w:val="10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乌兰浩特市人</w:t>
            </w:r>
            <w:r>
              <w:rPr>
                <w:spacing w:val="-9"/>
                <w:sz w:val="18"/>
              </w:rPr>
              <w:t>民政府、房屋征</w:t>
            </w:r>
            <w:r>
              <w:rPr>
                <w:sz w:val="18"/>
              </w:rPr>
              <w:t>收局</w:t>
            </w: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5F1A3F" w:rsidRDefault="009C60D6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其他</w:t>
            </w:r>
          </w:p>
        </w:tc>
        <w:tc>
          <w:tcPr>
            <w:tcW w:w="720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F1A3F" w:rsidRDefault="005F1A3F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263" w:right="165" w:hanging="92"/>
              <w:rPr>
                <w:sz w:val="18"/>
              </w:rPr>
            </w:pPr>
            <w:r>
              <w:rPr>
                <w:sz w:val="18"/>
              </w:rPr>
              <w:t>申请人</w:t>
            </w:r>
          </w:p>
        </w:tc>
        <w:tc>
          <w:tcPr>
            <w:tcW w:w="54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5F1A3F" w:rsidRDefault="009C60D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5F1A3F" w:rsidRDefault="009C60D6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A3F">
        <w:trPr>
          <w:trHeight w:val="1247"/>
        </w:trPr>
        <w:tc>
          <w:tcPr>
            <w:tcW w:w="5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5F1A3F" w:rsidRDefault="009C60D6">
            <w:pPr>
              <w:pStyle w:val="TableParagraph"/>
              <w:spacing w:before="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F1A3F" w:rsidRDefault="005F1A3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社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会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稳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定</w:t>
            </w:r>
            <w:r>
              <w:rPr>
                <w:sz w:val="18"/>
              </w:rPr>
              <w:t>风险评估</w:t>
            </w:r>
          </w:p>
        </w:tc>
        <w:tc>
          <w:tcPr>
            <w:tcW w:w="1800" w:type="dxa"/>
          </w:tcPr>
          <w:p w:rsidR="005F1A3F" w:rsidRDefault="005F1A3F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社会稳定风险评估结果。</w:t>
            </w:r>
          </w:p>
        </w:tc>
        <w:tc>
          <w:tcPr>
            <w:tcW w:w="32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5F1A3F" w:rsidRDefault="009C60D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《国有土地上房屋征收与补偿条例》</w:t>
            </w:r>
          </w:p>
        </w:tc>
        <w:tc>
          <w:tcPr>
            <w:tcW w:w="1260" w:type="dxa"/>
          </w:tcPr>
          <w:p w:rsidR="005F1A3F" w:rsidRDefault="009C60D6">
            <w:pPr>
              <w:pStyle w:val="TableParagraph"/>
              <w:spacing w:before="40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自收到申请</w:t>
            </w:r>
            <w:r>
              <w:rPr>
                <w:spacing w:val="-5"/>
                <w:sz w:val="18"/>
              </w:rPr>
              <w:t>之日起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7"/>
                <w:sz w:val="18"/>
              </w:rPr>
              <w:t>个</w:t>
            </w:r>
            <w:r>
              <w:rPr>
                <w:spacing w:val="25"/>
                <w:sz w:val="18"/>
              </w:rPr>
              <w:t>工作日内公</w:t>
            </w:r>
          </w:p>
          <w:p w:rsidR="005F1A3F" w:rsidRDefault="009C60D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 w:rsidR="005F1A3F" w:rsidRDefault="005F1A3F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乌兰浩特市人民政府</w:t>
            </w: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5F1A3F" w:rsidRDefault="009C60D6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1"/>
              <w:ind w:hanging="182"/>
              <w:rPr>
                <w:sz w:val="18"/>
              </w:rPr>
            </w:pPr>
            <w:r>
              <w:rPr>
                <w:sz w:val="18"/>
              </w:rPr>
              <w:t>其他</w:t>
            </w:r>
          </w:p>
        </w:tc>
        <w:tc>
          <w:tcPr>
            <w:tcW w:w="720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F1A3F" w:rsidRDefault="005F1A3F">
            <w:pPr>
              <w:pStyle w:val="TableParagraph"/>
              <w:spacing w:before="2"/>
              <w:rPr>
                <w:rFonts w:ascii="微软雅黑"/>
                <w:sz w:val="19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263" w:right="165" w:hanging="92"/>
              <w:rPr>
                <w:sz w:val="18"/>
              </w:rPr>
            </w:pPr>
            <w:r>
              <w:rPr>
                <w:sz w:val="18"/>
              </w:rPr>
              <w:t>申请人</w:t>
            </w:r>
          </w:p>
        </w:tc>
        <w:tc>
          <w:tcPr>
            <w:tcW w:w="54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5F1A3F" w:rsidRDefault="009C60D6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0"/>
              <w:rPr>
                <w:rFonts w:ascii="微软雅黑"/>
                <w:sz w:val="9"/>
              </w:rPr>
            </w:pPr>
          </w:p>
          <w:p w:rsidR="005F1A3F" w:rsidRDefault="009C60D6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1A3F" w:rsidRDefault="005F1A3F">
      <w:pPr>
        <w:rPr>
          <w:rFonts w:ascii="Times New Roman"/>
          <w:sz w:val="18"/>
        </w:rPr>
        <w:sectPr w:rsidR="005F1A3F">
          <w:pgSz w:w="16840" w:h="11910" w:orient="landscape"/>
          <w:pgMar w:top="1100" w:right="320" w:bottom="280" w:left="440" w:header="720" w:footer="720" w:gutter="0"/>
          <w:cols w:space="720"/>
        </w:sect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10"/>
        <w:gridCol w:w="549"/>
        <w:gridCol w:w="719"/>
        <w:gridCol w:w="719"/>
        <w:gridCol w:w="719"/>
      </w:tblGrid>
      <w:tr w:rsidR="005F1A3F">
        <w:trPr>
          <w:trHeight w:val="1871"/>
        </w:trPr>
        <w:tc>
          <w:tcPr>
            <w:tcW w:w="5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0" w:type="dxa"/>
            <w:vMerge w:val="restart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4"/>
              <w:rPr>
                <w:rFonts w:ascii="微软雅黑"/>
                <w:sz w:val="20"/>
              </w:rPr>
            </w:pPr>
          </w:p>
          <w:p w:rsidR="005F1A3F" w:rsidRDefault="009C60D6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征收</w:t>
            </w: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房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屋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调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查</w:t>
            </w:r>
            <w:r>
              <w:rPr>
                <w:sz w:val="18"/>
              </w:rPr>
              <w:t>登记</w:t>
            </w:r>
          </w:p>
        </w:tc>
        <w:tc>
          <w:tcPr>
            <w:tcW w:w="180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39"/>
              <w:rPr>
                <w:sz w:val="18"/>
              </w:rPr>
            </w:pPr>
            <w:r>
              <w:rPr>
                <w:sz w:val="18"/>
              </w:rPr>
              <w:t>入户调查通知；调查结果；认定结果。</w:t>
            </w:r>
          </w:p>
        </w:tc>
        <w:tc>
          <w:tcPr>
            <w:tcW w:w="3240" w:type="dxa"/>
          </w:tcPr>
          <w:p w:rsidR="005F1A3F" w:rsidRDefault="009C60D6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《国有土地上房屋征收与补偿条例》；</w:t>
            </w:r>
          </w:p>
          <w:p w:rsidR="005F1A3F" w:rsidRDefault="009C60D6">
            <w:pPr>
              <w:pStyle w:val="TableParagraph"/>
              <w:spacing w:before="2" w:line="310" w:lineRule="atLeast"/>
              <w:ind w:left="107" w:right="96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《国有土地上房屋征收评估办法》</w:t>
            </w:r>
            <w:r>
              <w:rPr>
                <w:spacing w:val="-47"/>
                <w:sz w:val="18"/>
              </w:rPr>
              <w:t>；《关</w:t>
            </w:r>
            <w:r>
              <w:rPr>
                <w:spacing w:val="7"/>
                <w:sz w:val="18"/>
              </w:rPr>
              <w:t>于推进国有土地上房屋征收与补偿信</w:t>
            </w:r>
            <w:r>
              <w:rPr>
                <w:spacing w:val="-9"/>
                <w:sz w:val="18"/>
              </w:rPr>
              <w:t>息公开工作的实施意见》</w:t>
            </w:r>
            <w:r>
              <w:rPr>
                <w:spacing w:val="-22"/>
                <w:sz w:val="18"/>
              </w:rPr>
              <w:t>；《关于进一步</w:t>
            </w:r>
            <w:r>
              <w:rPr>
                <w:spacing w:val="7"/>
                <w:sz w:val="18"/>
              </w:rPr>
              <w:t>加强国有土地上房屋征收与补偿信息</w:t>
            </w:r>
            <w:r>
              <w:rPr>
                <w:sz w:val="18"/>
              </w:rPr>
              <w:t>公开工作的通知》</w:t>
            </w:r>
          </w:p>
        </w:tc>
        <w:tc>
          <w:tcPr>
            <w:tcW w:w="1260" w:type="dxa"/>
          </w:tcPr>
          <w:p w:rsidR="005F1A3F" w:rsidRDefault="005F1A3F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5F1A3F" w:rsidRDefault="009C60D6">
            <w:pPr>
              <w:pStyle w:val="TableParagraph"/>
              <w:spacing w:before="1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信息形成或者变更之日</w:t>
            </w:r>
            <w:r>
              <w:rPr>
                <w:spacing w:val="-9"/>
                <w:sz w:val="18"/>
              </w:rPr>
              <w:t>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个工作</w:t>
            </w:r>
            <w:r>
              <w:rPr>
                <w:spacing w:val="25"/>
                <w:sz w:val="18"/>
              </w:rPr>
              <w:t>日内予以公</w:t>
            </w: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乌兰浩特市人</w:t>
            </w:r>
            <w:r>
              <w:rPr>
                <w:spacing w:val="-9"/>
                <w:sz w:val="18"/>
              </w:rPr>
              <w:t>民政府、房屋征</w:t>
            </w:r>
            <w:r>
              <w:rPr>
                <w:sz w:val="18"/>
              </w:rPr>
              <w:t>收局</w:t>
            </w: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numPr>
                <w:ilvl w:val="0"/>
                <w:numId w:val="5"/>
              </w:numPr>
              <w:tabs>
                <w:tab w:val="left" w:pos="303"/>
              </w:tabs>
              <w:spacing w:line="324" w:lineRule="auto"/>
              <w:ind w:right="94" w:firstLine="0"/>
              <w:rPr>
                <w:sz w:val="18"/>
              </w:rPr>
            </w:pPr>
            <w:r>
              <w:rPr>
                <w:spacing w:val="12"/>
                <w:sz w:val="18"/>
              </w:rPr>
              <w:t>入户</w:t>
            </w:r>
            <w:r>
              <w:rPr>
                <w:spacing w:val="14"/>
                <w:sz w:val="18"/>
              </w:rPr>
              <w:t>/</w:t>
            </w:r>
            <w:r>
              <w:rPr>
                <w:spacing w:val="-15"/>
                <w:sz w:val="18"/>
              </w:rPr>
              <w:t>现</w:t>
            </w:r>
            <w:r>
              <w:rPr>
                <w:sz w:val="18"/>
              </w:rPr>
              <w:t>场</w:t>
            </w:r>
          </w:p>
        </w:tc>
        <w:tc>
          <w:tcPr>
            <w:tcW w:w="720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F1A3F" w:rsidRDefault="009C60D6">
            <w:pPr>
              <w:pStyle w:val="TableParagraph"/>
              <w:spacing w:before="34" w:line="324" w:lineRule="auto"/>
              <w:ind w:left="172" w:right="165"/>
              <w:jc w:val="both"/>
              <w:rPr>
                <w:sz w:val="18"/>
              </w:rPr>
            </w:pPr>
            <w:r>
              <w:rPr>
                <w:sz w:val="18"/>
              </w:rPr>
              <w:t>在征收范围内向被征收</w:t>
            </w:r>
          </w:p>
          <w:p w:rsidR="005F1A3F" w:rsidRDefault="009C60D6">
            <w:pPr>
              <w:pStyle w:val="TableParagraph"/>
              <w:spacing w:before="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人</w:t>
            </w:r>
          </w:p>
        </w:tc>
        <w:tc>
          <w:tcPr>
            <w:tcW w:w="54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A3F">
        <w:trPr>
          <w:trHeight w:val="2183"/>
        </w:trPr>
        <w:tc>
          <w:tcPr>
            <w:tcW w:w="5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5F1A3F" w:rsidRDefault="009C60D6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F1A3F" w:rsidRDefault="005F1A3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房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屋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征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收补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偿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方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案</w:t>
            </w:r>
            <w:r>
              <w:rPr>
                <w:sz w:val="18"/>
              </w:rPr>
              <w:t>拟订</w:t>
            </w:r>
          </w:p>
        </w:tc>
        <w:tc>
          <w:tcPr>
            <w:tcW w:w="180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论证结论</w:t>
            </w:r>
            <w:r>
              <w:rPr>
                <w:sz w:val="18"/>
              </w:rPr>
              <w:t>;</w:t>
            </w:r>
            <w:r>
              <w:rPr>
                <w:sz w:val="18"/>
              </w:rPr>
              <w:t>征求意见情况</w:t>
            </w:r>
            <w:r>
              <w:rPr>
                <w:sz w:val="18"/>
              </w:rPr>
              <w:t>;</w:t>
            </w:r>
            <w:r>
              <w:rPr>
                <w:sz w:val="18"/>
              </w:rPr>
              <w:t>根据公众意见修改情况。</w:t>
            </w:r>
          </w:p>
        </w:tc>
        <w:tc>
          <w:tcPr>
            <w:tcW w:w="3240" w:type="dxa"/>
          </w:tcPr>
          <w:p w:rsidR="005F1A3F" w:rsidRDefault="005F1A3F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5F1A3F" w:rsidRDefault="009C60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《国有土地上房屋征收与补偿条例》；</w:t>
            </w:r>
          </w:p>
          <w:p w:rsidR="005F1A3F" w:rsidRDefault="009C60D6">
            <w:pPr>
              <w:pStyle w:val="TableParagraph"/>
              <w:spacing w:before="8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>《关于推进国有土地上房屋征收与补</w:t>
            </w:r>
            <w:r>
              <w:rPr>
                <w:spacing w:val="-8"/>
                <w:sz w:val="18"/>
              </w:rPr>
              <w:t>偿信息公开工作的实施意见》</w:t>
            </w:r>
            <w:r>
              <w:rPr>
                <w:spacing w:val="-29"/>
                <w:sz w:val="18"/>
              </w:rPr>
              <w:t>；《关于进</w:t>
            </w:r>
            <w:r>
              <w:rPr>
                <w:spacing w:val="7"/>
                <w:sz w:val="18"/>
              </w:rPr>
              <w:t>一步加强国有土地上房屋征收与补偿</w:t>
            </w:r>
            <w:r>
              <w:rPr>
                <w:sz w:val="18"/>
              </w:rPr>
              <w:t>信息公开工作的通知》</w:t>
            </w:r>
          </w:p>
        </w:tc>
        <w:tc>
          <w:tcPr>
            <w:tcW w:w="1260" w:type="dxa"/>
          </w:tcPr>
          <w:p w:rsidR="005F1A3F" w:rsidRDefault="009C60D6">
            <w:pPr>
              <w:pStyle w:val="TableParagraph"/>
              <w:spacing w:before="34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信息形成或者变更之日</w:t>
            </w:r>
            <w:r>
              <w:rPr>
                <w:spacing w:val="-9"/>
                <w:sz w:val="18"/>
              </w:rPr>
              <w:t>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个工作</w:t>
            </w:r>
            <w:r>
              <w:rPr>
                <w:spacing w:val="25"/>
                <w:sz w:val="18"/>
              </w:rPr>
              <w:t>日内予以公</w:t>
            </w:r>
            <w:r>
              <w:rPr>
                <w:spacing w:val="-10"/>
                <w:sz w:val="18"/>
              </w:rPr>
              <w:t>开；征求意见</w:t>
            </w:r>
            <w:r>
              <w:rPr>
                <w:spacing w:val="25"/>
                <w:sz w:val="18"/>
              </w:rPr>
              <w:t>期限不得少</w:t>
            </w:r>
          </w:p>
          <w:p w:rsidR="005F1A3F" w:rsidRDefault="009C60D6">
            <w:pPr>
              <w:pStyle w:val="TableParagraph"/>
              <w:spacing w:before="4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于</w:t>
            </w:r>
            <w:r>
              <w:rPr>
                <w:sz w:val="18"/>
              </w:rPr>
              <w:t xml:space="preserve"> 30 </w:t>
            </w:r>
            <w:r>
              <w:rPr>
                <w:sz w:val="18"/>
              </w:rPr>
              <w:t>日</w:t>
            </w:r>
          </w:p>
        </w:tc>
        <w:tc>
          <w:tcPr>
            <w:tcW w:w="14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乌兰浩特市人民政府</w:t>
            </w: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5F1A3F" w:rsidRDefault="009C60D6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hanging="182"/>
              <w:rPr>
                <w:sz w:val="18"/>
              </w:rPr>
            </w:pPr>
            <w:r>
              <w:rPr>
                <w:sz w:val="18"/>
              </w:rPr>
              <w:t>其他</w:t>
            </w:r>
          </w:p>
        </w:tc>
        <w:tc>
          <w:tcPr>
            <w:tcW w:w="720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263" w:right="165" w:hanging="92"/>
              <w:rPr>
                <w:sz w:val="18"/>
              </w:rPr>
            </w:pPr>
            <w:r>
              <w:rPr>
                <w:sz w:val="18"/>
              </w:rPr>
              <w:t>申请人</w:t>
            </w:r>
          </w:p>
        </w:tc>
        <w:tc>
          <w:tcPr>
            <w:tcW w:w="54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5F1A3F" w:rsidRDefault="009C60D6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5F1A3F" w:rsidRDefault="009C60D6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A3F">
        <w:trPr>
          <w:trHeight w:val="1559"/>
        </w:trPr>
        <w:tc>
          <w:tcPr>
            <w:tcW w:w="5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F1A3F" w:rsidRDefault="005F1A3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房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屋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征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收</w:t>
            </w:r>
            <w:r>
              <w:rPr>
                <w:sz w:val="18"/>
              </w:rPr>
              <w:t>决定</w:t>
            </w:r>
          </w:p>
        </w:tc>
        <w:tc>
          <w:tcPr>
            <w:tcW w:w="1800" w:type="dxa"/>
          </w:tcPr>
          <w:p w:rsidR="005F1A3F" w:rsidRDefault="005F1A3F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5F1A3F" w:rsidRDefault="009C60D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房屋征收决定公告</w:t>
            </w:r>
          </w:p>
          <w:p w:rsidR="005F1A3F" w:rsidRDefault="009C60D6">
            <w:pPr>
              <w:pStyle w:val="TableParagraph"/>
              <w:spacing w:before="81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包括补偿方案和</w:t>
            </w:r>
            <w:r>
              <w:rPr>
                <w:spacing w:val="-7"/>
                <w:sz w:val="18"/>
              </w:rPr>
              <w:t>行政复议、行政诉讼</w:t>
            </w:r>
            <w:r>
              <w:rPr>
                <w:sz w:val="18"/>
              </w:rPr>
              <w:t>权利等事项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。</w:t>
            </w:r>
          </w:p>
        </w:tc>
        <w:tc>
          <w:tcPr>
            <w:tcW w:w="3240" w:type="dxa"/>
          </w:tcPr>
          <w:p w:rsidR="005F1A3F" w:rsidRDefault="009C60D6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《国有土地上房屋征收与补偿条例》；</w:t>
            </w:r>
          </w:p>
          <w:p w:rsidR="005F1A3F" w:rsidRDefault="009C60D6">
            <w:pPr>
              <w:pStyle w:val="TableParagraph"/>
              <w:spacing w:before="2" w:line="310" w:lineRule="atLeast"/>
              <w:ind w:left="107" w:right="96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>《关于推进国有土地上房屋征收与补</w:t>
            </w:r>
            <w:r>
              <w:rPr>
                <w:spacing w:val="-8"/>
                <w:sz w:val="18"/>
              </w:rPr>
              <w:t>偿信息公开工作的实施意见》</w:t>
            </w:r>
            <w:r>
              <w:rPr>
                <w:spacing w:val="-29"/>
                <w:sz w:val="18"/>
              </w:rPr>
              <w:t>；《关于进</w:t>
            </w:r>
            <w:r>
              <w:rPr>
                <w:spacing w:val="7"/>
                <w:sz w:val="18"/>
              </w:rPr>
              <w:t>一步加强国有土地上房屋征收与补偿</w:t>
            </w:r>
            <w:r>
              <w:rPr>
                <w:sz w:val="18"/>
              </w:rPr>
              <w:t>信息公开工作的通知》</w:t>
            </w:r>
          </w:p>
        </w:tc>
        <w:tc>
          <w:tcPr>
            <w:tcW w:w="1260" w:type="dxa"/>
          </w:tcPr>
          <w:p w:rsidR="005F1A3F" w:rsidRDefault="009C60D6">
            <w:pPr>
              <w:pStyle w:val="TableParagraph"/>
              <w:spacing w:before="34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信息形成或者变更之日</w:t>
            </w:r>
            <w:r>
              <w:rPr>
                <w:spacing w:val="-9"/>
                <w:sz w:val="18"/>
              </w:rPr>
              <w:t>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个工作</w:t>
            </w:r>
            <w:r>
              <w:rPr>
                <w:spacing w:val="25"/>
                <w:sz w:val="18"/>
              </w:rPr>
              <w:t>日内予以公</w:t>
            </w:r>
          </w:p>
          <w:p w:rsidR="005F1A3F" w:rsidRDefault="009C60D6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4"/>
              <w:rPr>
                <w:rFonts w:ascii="微软雅黑"/>
                <w:sz w:val="9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乌兰浩特市人民政府</w:t>
            </w: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5F1A3F" w:rsidRDefault="009C60D6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before="1" w:line="324" w:lineRule="auto"/>
              <w:ind w:right="96" w:firstLine="0"/>
              <w:rPr>
                <w:sz w:val="18"/>
              </w:rPr>
            </w:pPr>
            <w:r>
              <w:rPr>
                <w:spacing w:val="-21"/>
                <w:sz w:val="18"/>
              </w:rPr>
              <w:t>政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1"/>
                <w:sz w:val="18"/>
              </w:rPr>
              <w:t>府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-21"/>
                <w:sz w:val="18"/>
              </w:rPr>
              <w:t>网</w:t>
            </w:r>
            <w:r>
              <w:rPr>
                <w:sz w:val="18"/>
              </w:rPr>
              <w:t>站</w:t>
            </w:r>
          </w:p>
          <w:p w:rsidR="005F1A3F" w:rsidRDefault="009C60D6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before="1" w:line="324" w:lineRule="auto"/>
              <w:ind w:right="94" w:firstLine="0"/>
              <w:rPr>
                <w:sz w:val="18"/>
              </w:rPr>
            </w:pPr>
            <w:r>
              <w:rPr>
                <w:spacing w:val="12"/>
                <w:sz w:val="18"/>
              </w:rPr>
              <w:t>入户</w:t>
            </w:r>
            <w:r>
              <w:rPr>
                <w:spacing w:val="14"/>
                <w:sz w:val="18"/>
              </w:rPr>
              <w:t>/</w:t>
            </w:r>
            <w:r>
              <w:rPr>
                <w:spacing w:val="-15"/>
                <w:sz w:val="18"/>
              </w:rPr>
              <w:t>现</w:t>
            </w:r>
            <w:r>
              <w:rPr>
                <w:sz w:val="18"/>
              </w:rPr>
              <w:t>场</w:t>
            </w:r>
          </w:p>
        </w:tc>
        <w:tc>
          <w:tcPr>
            <w:tcW w:w="720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F1A3F" w:rsidRDefault="005F1A3F">
            <w:pPr>
              <w:pStyle w:val="TableParagraph"/>
              <w:spacing w:before="14"/>
              <w:rPr>
                <w:rFonts w:ascii="微软雅黑"/>
                <w:sz w:val="18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72" w:right="165"/>
              <w:jc w:val="both"/>
              <w:rPr>
                <w:sz w:val="18"/>
              </w:rPr>
            </w:pPr>
            <w:r>
              <w:rPr>
                <w:sz w:val="18"/>
              </w:rPr>
              <w:t>在征收范围内</w:t>
            </w:r>
          </w:p>
        </w:tc>
        <w:tc>
          <w:tcPr>
            <w:tcW w:w="54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A3F">
        <w:trPr>
          <w:trHeight w:val="1873"/>
        </w:trPr>
        <w:tc>
          <w:tcPr>
            <w:tcW w:w="5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5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0" w:type="dxa"/>
            <w:vMerge w:val="restart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6"/>
              <w:rPr>
                <w:rFonts w:ascii="微软雅黑"/>
                <w:sz w:val="23"/>
              </w:rPr>
            </w:pPr>
          </w:p>
          <w:p w:rsidR="005F1A3F" w:rsidRDefault="009C60D6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评估</w:t>
            </w: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6"/>
              <w:rPr>
                <w:rFonts w:ascii="微软雅黑"/>
                <w:sz w:val="9"/>
              </w:rPr>
            </w:pPr>
          </w:p>
          <w:p w:rsidR="005F1A3F" w:rsidRDefault="009C60D6">
            <w:pPr>
              <w:pStyle w:val="TableParagraph"/>
              <w:spacing w:before="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房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地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产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估价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机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构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确</w:t>
            </w:r>
            <w:r>
              <w:rPr>
                <w:sz w:val="18"/>
              </w:rPr>
              <w:t>定</w:t>
            </w:r>
          </w:p>
        </w:tc>
        <w:tc>
          <w:tcPr>
            <w:tcW w:w="180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5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房地产估价机构选定或确定通知。</w:t>
            </w:r>
          </w:p>
        </w:tc>
        <w:tc>
          <w:tcPr>
            <w:tcW w:w="3240" w:type="dxa"/>
          </w:tcPr>
          <w:p w:rsidR="005F1A3F" w:rsidRDefault="009C60D6"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sz w:val="18"/>
              </w:rPr>
              <w:t>《国有土地上房屋征收与补偿条例》；</w:t>
            </w:r>
          </w:p>
          <w:p w:rsidR="005F1A3F" w:rsidRDefault="009C60D6">
            <w:pPr>
              <w:pStyle w:val="TableParagraph"/>
              <w:spacing w:before="2" w:line="310" w:lineRule="atLeast"/>
              <w:ind w:left="107" w:right="96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《国有土地上房屋征收评估办法》</w:t>
            </w:r>
            <w:r>
              <w:rPr>
                <w:spacing w:val="-47"/>
                <w:sz w:val="18"/>
              </w:rPr>
              <w:t>；《关</w:t>
            </w:r>
            <w:r>
              <w:rPr>
                <w:spacing w:val="7"/>
                <w:sz w:val="18"/>
              </w:rPr>
              <w:t>于推进国有土地上房屋征收与补偿信</w:t>
            </w:r>
            <w:r>
              <w:rPr>
                <w:spacing w:val="-9"/>
                <w:sz w:val="18"/>
              </w:rPr>
              <w:t>息公开工作的实施意见》</w:t>
            </w:r>
            <w:r>
              <w:rPr>
                <w:spacing w:val="-22"/>
                <w:sz w:val="18"/>
              </w:rPr>
              <w:t>；《关于进一步</w:t>
            </w:r>
            <w:r>
              <w:rPr>
                <w:spacing w:val="7"/>
                <w:sz w:val="18"/>
              </w:rPr>
              <w:t>加强国有土地上房屋征收与补偿信息</w:t>
            </w:r>
            <w:r>
              <w:rPr>
                <w:sz w:val="18"/>
              </w:rPr>
              <w:t>公开工作的通知》</w:t>
            </w:r>
          </w:p>
        </w:tc>
        <w:tc>
          <w:tcPr>
            <w:tcW w:w="1260" w:type="dxa"/>
          </w:tcPr>
          <w:p w:rsidR="005F1A3F" w:rsidRDefault="005F1A3F">
            <w:pPr>
              <w:pStyle w:val="TableParagraph"/>
              <w:spacing w:before="8"/>
              <w:rPr>
                <w:rFonts w:ascii="微软雅黑"/>
                <w:sz w:val="10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信息形成或者变更之日</w:t>
            </w:r>
            <w:r>
              <w:rPr>
                <w:spacing w:val="-9"/>
                <w:sz w:val="18"/>
              </w:rPr>
              <w:t>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个工作</w:t>
            </w:r>
            <w:r>
              <w:rPr>
                <w:spacing w:val="25"/>
                <w:sz w:val="18"/>
              </w:rPr>
              <w:t>日内予以公</w:t>
            </w: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5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乌兰浩特市房屋征收局</w:t>
            </w: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5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spacing w:line="324" w:lineRule="auto"/>
              <w:ind w:right="94" w:firstLine="0"/>
              <w:rPr>
                <w:sz w:val="18"/>
              </w:rPr>
            </w:pPr>
            <w:r>
              <w:rPr>
                <w:spacing w:val="12"/>
                <w:sz w:val="18"/>
              </w:rPr>
              <w:t>入户</w:t>
            </w:r>
            <w:r>
              <w:rPr>
                <w:spacing w:val="14"/>
                <w:sz w:val="18"/>
              </w:rPr>
              <w:t>/</w:t>
            </w:r>
            <w:r>
              <w:rPr>
                <w:spacing w:val="-15"/>
                <w:sz w:val="18"/>
              </w:rPr>
              <w:t>现</w:t>
            </w:r>
            <w:r>
              <w:rPr>
                <w:sz w:val="18"/>
              </w:rPr>
              <w:t>场</w:t>
            </w:r>
          </w:p>
        </w:tc>
        <w:tc>
          <w:tcPr>
            <w:tcW w:w="720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 w:val="restart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0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72" w:right="165"/>
              <w:jc w:val="both"/>
              <w:rPr>
                <w:sz w:val="18"/>
              </w:rPr>
            </w:pPr>
            <w:r>
              <w:rPr>
                <w:sz w:val="18"/>
              </w:rPr>
              <w:t>在征收范围内向被征收人</w:t>
            </w:r>
          </w:p>
        </w:tc>
        <w:tc>
          <w:tcPr>
            <w:tcW w:w="54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5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5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A3F">
        <w:trPr>
          <w:trHeight w:val="1871"/>
        </w:trPr>
        <w:tc>
          <w:tcPr>
            <w:tcW w:w="5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F1A3F" w:rsidRDefault="005F1A3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被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征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收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房</w:t>
            </w:r>
            <w:r>
              <w:rPr>
                <w:sz w:val="18"/>
              </w:rPr>
              <w:t>屋评估</w:t>
            </w:r>
          </w:p>
        </w:tc>
        <w:tc>
          <w:tcPr>
            <w:tcW w:w="180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分户的初步评估结果。</w:t>
            </w:r>
          </w:p>
        </w:tc>
        <w:tc>
          <w:tcPr>
            <w:tcW w:w="3240" w:type="dxa"/>
          </w:tcPr>
          <w:p w:rsidR="005F1A3F" w:rsidRDefault="009C60D6">
            <w:pPr>
              <w:pStyle w:val="TableParagraph"/>
              <w:spacing w:before="34"/>
              <w:ind w:left="107"/>
              <w:rPr>
                <w:sz w:val="18"/>
              </w:rPr>
            </w:pPr>
            <w:r>
              <w:rPr>
                <w:sz w:val="18"/>
              </w:rPr>
              <w:t>《国有土地上房屋征收与补偿条例》；</w:t>
            </w:r>
          </w:p>
          <w:p w:rsidR="005F1A3F" w:rsidRDefault="009C60D6">
            <w:pPr>
              <w:pStyle w:val="TableParagraph"/>
              <w:spacing w:before="2" w:line="310" w:lineRule="atLeast"/>
              <w:ind w:left="107" w:right="96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《国有土地上房屋征收评估办法》</w:t>
            </w:r>
            <w:r>
              <w:rPr>
                <w:spacing w:val="-47"/>
                <w:sz w:val="18"/>
              </w:rPr>
              <w:t>；《关</w:t>
            </w:r>
            <w:r>
              <w:rPr>
                <w:spacing w:val="7"/>
                <w:sz w:val="18"/>
              </w:rPr>
              <w:t>于推进国有土地上房屋征收与补偿信</w:t>
            </w:r>
            <w:r>
              <w:rPr>
                <w:spacing w:val="-9"/>
                <w:sz w:val="18"/>
              </w:rPr>
              <w:t>息公开工作的实施意见》</w:t>
            </w:r>
            <w:r>
              <w:rPr>
                <w:spacing w:val="-22"/>
                <w:sz w:val="18"/>
              </w:rPr>
              <w:t>；《关于进一步</w:t>
            </w:r>
            <w:r>
              <w:rPr>
                <w:spacing w:val="7"/>
                <w:sz w:val="18"/>
              </w:rPr>
              <w:t>加强国有土地上房屋征收与补偿信息</w:t>
            </w:r>
            <w:r>
              <w:rPr>
                <w:sz w:val="18"/>
              </w:rPr>
              <w:t>公开工作的通知》</w:t>
            </w:r>
          </w:p>
        </w:tc>
        <w:tc>
          <w:tcPr>
            <w:tcW w:w="1260" w:type="dxa"/>
          </w:tcPr>
          <w:p w:rsidR="005F1A3F" w:rsidRDefault="005F1A3F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5F1A3F" w:rsidRDefault="009C60D6">
            <w:pPr>
              <w:pStyle w:val="TableParagraph"/>
              <w:spacing w:before="1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信息形成或者变更之日</w:t>
            </w:r>
            <w:r>
              <w:rPr>
                <w:spacing w:val="-9"/>
                <w:sz w:val="18"/>
              </w:rPr>
              <w:t>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个工作</w:t>
            </w:r>
            <w:r>
              <w:rPr>
                <w:spacing w:val="25"/>
                <w:sz w:val="18"/>
              </w:rPr>
              <w:t>日内予以公</w:t>
            </w: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乌兰浩特市房屋征收局</w:t>
            </w: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spacing w:line="324" w:lineRule="auto"/>
              <w:ind w:right="94" w:firstLine="0"/>
              <w:rPr>
                <w:sz w:val="18"/>
              </w:rPr>
            </w:pPr>
            <w:r>
              <w:rPr>
                <w:spacing w:val="12"/>
                <w:sz w:val="18"/>
              </w:rPr>
              <w:t>入户</w:t>
            </w:r>
            <w:r>
              <w:rPr>
                <w:spacing w:val="14"/>
                <w:sz w:val="18"/>
              </w:rPr>
              <w:t>/</w:t>
            </w:r>
            <w:r>
              <w:rPr>
                <w:spacing w:val="-15"/>
                <w:sz w:val="18"/>
              </w:rPr>
              <w:t>现</w:t>
            </w:r>
            <w:r>
              <w:rPr>
                <w:sz w:val="18"/>
              </w:rPr>
              <w:t>场</w:t>
            </w:r>
          </w:p>
        </w:tc>
        <w:tc>
          <w:tcPr>
            <w:tcW w:w="720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5F1A3F" w:rsidRDefault="005F1A3F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1A3F" w:rsidRDefault="005F1A3F">
      <w:pPr>
        <w:rPr>
          <w:rFonts w:ascii="Times New Roman"/>
          <w:sz w:val="18"/>
        </w:rPr>
        <w:sectPr w:rsidR="005F1A3F">
          <w:pgSz w:w="16840" w:h="11910" w:orient="landscape"/>
          <w:pgMar w:top="720" w:right="320" w:bottom="280" w:left="440" w:header="720" w:footer="720" w:gutter="0"/>
          <w:cols w:space="720"/>
        </w:sectPr>
      </w:pPr>
    </w:p>
    <w:tbl>
      <w:tblPr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10"/>
        <w:gridCol w:w="549"/>
        <w:gridCol w:w="719"/>
        <w:gridCol w:w="719"/>
        <w:gridCol w:w="719"/>
      </w:tblGrid>
      <w:tr w:rsidR="005F1A3F">
        <w:trPr>
          <w:trHeight w:val="1871"/>
        </w:trPr>
        <w:tc>
          <w:tcPr>
            <w:tcW w:w="5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0" w:type="dxa"/>
            <w:tcBorders>
              <w:bottom w:val="nil"/>
            </w:tcBorders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分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户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补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偿</w:t>
            </w:r>
            <w:r>
              <w:rPr>
                <w:sz w:val="18"/>
              </w:rPr>
              <w:t>情况</w:t>
            </w:r>
          </w:p>
        </w:tc>
        <w:tc>
          <w:tcPr>
            <w:tcW w:w="180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分户补偿结果。</w:t>
            </w:r>
          </w:p>
        </w:tc>
        <w:tc>
          <w:tcPr>
            <w:tcW w:w="3240" w:type="dxa"/>
          </w:tcPr>
          <w:p w:rsidR="005F1A3F" w:rsidRDefault="005F1A3F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5F1A3F" w:rsidRDefault="009C60D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《国有土地上房屋征收与补偿条例》；</w:t>
            </w:r>
          </w:p>
          <w:p w:rsidR="005F1A3F" w:rsidRDefault="009C60D6">
            <w:pPr>
              <w:pStyle w:val="TableParagraph"/>
              <w:spacing w:before="8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>《关于推进国有土地上房屋征收与补</w:t>
            </w:r>
            <w:r>
              <w:rPr>
                <w:spacing w:val="-8"/>
                <w:sz w:val="18"/>
              </w:rPr>
              <w:t>偿信息公开工作的实施意见》</w:t>
            </w:r>
            <w:r>
              <w:rPr>
                <w:spacing w:val="-29"/>
                <w:sz w:val="18"/>
              </w:rPr>
              <w:t>；《关于进</w:t>
            </w:r>
            <w:r>
              <w:rPr>
                <w:spacing w:val="7"/>
                <w:sz w:val="18"/>
              </w:rPr>
              <w:t>一步加强国有土地上房屋征收与补偿</w:t>
            </w:r>
            <w:r>
              <w:rPr>
                <w:sz w:val="18"/>
              </w:rPr>
              <w:t>信息公开工作的通知》</w:t>
            </w:r>
          </w:p>
        </w:tc>
        <w:tc>
          <w:tcPr>
            <w:tcW w:w="1260" w:type="dxa"/>
          </w:tcPr>
          <w:p w:rsidR="005F1A3F" w:rsidRDefault="005F1A3F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5F1A3F" w:rsidRDefault="009C60D6">
            <w:pPr>
              <w:pStyle w:val="TableParagraph"/>
              <w:spacing w:before="1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信息形成或者变更之日</w:t>
            </w:r>
            <w:r>
              <w:rPr>
                <w:spacing w:val="-9"/>
                <w:sz w:val="18"/>
              </w:rPr>
              <w:t>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个工作</w:t>
            </w:r>
            <w:r>
              <w:rPr>
                <w:spacing w:val="25"/>
                <w:sz w:val="18"/>
              </w:rPr>
              <w:t>日内予以公</w:t>
            </w: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乌兰浩特市房屋征收局</w:t>
            </w: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spacing w:line="324" w:lineRule="auto"/>
              <w:ind w:right="94" w:firstLine="0"/>
              <w:rPr>
                <w:sz w:val="18"/>
              </w:rPr>
            </w:pPr>
            <w:r>
              <w:rPr>
                <w:spacing w:val="12"/>
                <w:sz w:val="18"/>
              </w:rPr>
              <w:t>入户</w:t>
            </w:r>
            <w:r>
              <w:rPr>
                <w:spacing w:val="14"/>
                <w:sz w:val="18"/>
              </w:rPr>
              <w:t>/</w:t>
            </w:r>
            <w:r>
              <w:rPr>
                <w:spacing w:val="-15"/>
                <w:sz w:val="18"/>
              </w:rPr>
              <w:t>现</w:t>
            </w:r>
            <w:r>
              <w:rPr>
                <w:sz w:val="18"/>
              </w:rPr>
              <w:t>场</w:t>
            </w:r>
          </w:p>
        </w:tc>
        <w:tc>
          <w:tcPr>
            <w:tcW w:w="720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F1A3F" w:rsidRDefault="009C60D6">
            <w:pPr>
              <w:pStyle w:val="TableParagraph"/>
              <w:spacing w:before="34" w:line="324" w:lineRule="auto"/>
              <w:ind w:left="172" w:right="165"/>
              <w:jc w:val="both"/>
              <w:rPr>
                <w:sz w:val="18"/>
              </w:rPr>
            </w:pPr>
            <w:r>
              <w:rPr>
                <w:sz w:val="18"/>
              </w:rPr>
              <w:t>在征收范围内向被征收</w:t>
            </w:r>
          </w:p>
          <w:p w:rsidR="005F1A3F" w:rsidRDefault="009C60D6">
            <w:pPr>
              <w:pStyle w:val="TableParagraph"/>
              <w:spacing w:before="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人</w:t>
            </w:r>
          </w:p>
        </w:tc>
        <w:tc>
          <w:tcPr>
            <w:tcW w:w="54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A3F">
        <w:trPr>
          <w:trHeight w:val="1871"/>
        </w:trPr>
        <w:tc>
          <w:tcPr>
            <w:tcW w:w="5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1"/>
              <w:rPr>
                <w:rFonts w:ascii="微软雅黑"/>
                <w:sz w:val="16"/>
              </w:rPr>
            </w:pPr>
          </w:p>
          <w:p w:rsidR="005F1A3F" w:rsidRDefault="009C60D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补偿</w:t>
            </w: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产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权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调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换</w:t>
            </w:r>
            <w:r>
              <w:rPr>
                <w:sz w:val="18"/>
              </w:rPr>
              <w:t>房屋</w:t>
            </w:r>
          </w:p>
        </w:tc>
        <w:tc>
          <w:tcPr>
            <w:tcW w:w="180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房源信息；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选房办法；选房结果。</w:t>
            </w:r>
          </w:p>
        </w:tc>
        <w:tc>
          <w:tcPr>
            <w:tcW w:w="3240" w:type="dxa"/>
          </w:tcPr>
          <w:p w:rsidR="005F1A3F" w:rsidRDefault="005F1A3F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5F1A3F" w:rsidRDefault="009C60D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《国有土地上房屋征收与补偿条例》；</w:t>
            </w:r>
          </w:p>
          <w:p w:rsidR="005F1A3F" w:rsidRDefault="009C60D6">
            <w:pPr>
              <w:pStyle w:val="TableParagraph"/>
              <w:spacing w:before="8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>《关于推进国有土地上房屋征收与补</w:t>
            </w:r>
            <w:r>
              <w:rPr>
                <w:spacing w:val="-8"/>
                <w:sz w:val="18"/>
              </w:rPr>
              <w:t>偿信息公开工作的实施意见》</w:t>
            </w:r>
            <w:r>
              <w:rPr>
                <w:spacing w:val="-29"/>
                <w:sz w:val="18"/>
              </w:rPr>
              <w:t>；《关于进</w:t>
            </w:r>
            <w:r>
              <w:rPr>
                <w:spacing w:val="7"/>
                <w:sz w:val="18"/>
              </w:rPr>
              <w:t>一步加强国有土地上房屋征收与补偿</w:t>
            </w:r>
            <w:r>
              <w:rPr>
                <w:sz w:val="18"/>
              </w:rPr>
              <w:t>信息公开工作的通知》</w:t>
            </w:r>
          </w:p>
        </w:tc>
        <w:tc>
          <w:tcPr>
            <w:tcW w:w="1260" w:type="dxa"/>
          </w:tcPr>
          <w:p w:rsidR="005F1A3F" w:rsidRDefault="005F1A3F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5F1A3F" w:rsidRDefault="009C60D6">
            <w:pPr>
              <w:pStyle w:val="TableParagraph"/>
              <w:spacing w:before="1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信息形成或者变更之日</w:t>
            </w:r>
            <w:r>
              <w:rPr>
                <w:spacing w:val="-9"/>
                <w:sz w:val="18"/>
              </w:rPr>
              <w:t>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个工作</w:t>
            </w:r>
            <w:r>
              <w:rPr>
                <w:spacing w:val="25"/>
                <w:sz w:val="18"/>
              </w:rPr>
              <w:t>日内予以公</w:t>
            </w: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乌兰浩特市房屋征收局</w:t>
            </w: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line="324" w:lineRule="auto"/>
              <w:ind w:right="94" w:firstLine="0"/>
              <w:rPr>
                <w:sz w:val="18"/>
              </w:rPr>
            </w:pPr>
            <w:r>
              <w:rPr>
                <w:spacing w:val="12"/>
                <w:sz w:val="18"/>
              </w:rPr>
              <w:t>入户</w:t>
            </w:r>
            <w:r>
              <w:rPr>
                <w:spacing w:val="14"/>
                <w:sz w:val="18"/>
              </w:rPr>
              <w:t>/</w:t>
            </w:r>
            <w:r>
              <w:rPr>
                <w:spacing w:val="-15"/>
                <w:sz w:val="18"/>
              </w:rPr>
              <w:t>现</w:t>
            </w:r>
            <w:r>
              <w:rPr>
                <w:sz w:val="18"/>
              </w:rPr>
              <w:t>场</w:t>
            </w:r>
          </w:p>
        </w:tc>
        <w:tc>
          <w:tcPr>
            <w:tcW w:w="720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F1A3F" w:rsidRDefault="009C60D6">
            <w:pPr>
              <w:pStyle w:val="TableParagraph"/>
              <w:spacing w:before="34" w:line="324" w:lineRule="auto"/>
              <w:ind w:left="172" w:right="165"/>
              <w:jc w:val="both"/>
              <w:rPr>
                <w:sz w:val="18"/>
              </w:rPr>
            </w:pPr>
            <w:r>
              <w:rPr>
                <w:sz w:val="18"/>
              </w:rPr>
              <w:t>在征收范围内向被征收</w:t>
            </w:r>
          </w:p>
          <w:p w:rsidR="005F1A3F" w:rsidRDefault="009C60D6">
            <w:pPr>
              <w:pStyle w:val="TableParagraph"/>
              <w:spacing w:before="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人</w:t>
            </w:r>
          </w:p>
        </w:tc>
        <w:tc>
          <w:tcPr>
            <w:tcW w:w="54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A3F">
        <w:trPr>
          <w:trHeight w:val="1874"/>
        </w:trPr>
        <w:tc>
          <w:tcPr>
            <w:tcW w:w="5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00" w:type="dxa"/>
            <w:tcBorders>
              <w:top w:val="nil"/>
            </w:tcBorders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pacing w:val="-22"/>
                <w:sz w:val="18"/>
              </w:rPr>
              <w:t>房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屋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征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2"/>
                <w:sz w:val="18"/>
              </w:rPr>
              <w:t>收</w:t>
            </w:r>
            <w:r>
              <w:rPr>
                <w:sz w:val="18"/>
              </w:rPr>
              <w:t>补偿决定</w:t>
            </w:r>
          </w:p>
        </w:tc>
        <w:tc>
          <w:tcPr>
            <w:tcW w:w="180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房屋征收补偿决定公告。</w:t>
            </w:r>
          </w:p>
        </w:tc>
        <w:tc>
          <w:tcPr>
            <w:tcW w:w="3240" w:type="dxa"/>
          </w:tcPr>
          <w:p w:rsidR="005F1A3F" w:rsidRDefault="005F1A3F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5F1A3F" w:rsidRDefault="009C60D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《国有土地上房屋征收与补偿条例》；</w:t>
            </w:r>
          </w:p>
          <w:p w:rsidR="005F1A3F" w:rsidRDefault="009C60D6">
            <w:pPr>
              <w:pStyle w:val="TableParagraph"/>
              <w:spacing w:before="8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>《关于推进国有土地上房屋征收与补</w:t>
            </w:r>
            <w:r>
              <w:rPr>
                <w:spacing w:val="-8"/>
                <w:sz w:val="18"/>
              </w:rPr>
              <w:t>偿信息公开工作的实施意见》</w:t>
            </w:r>
            <w:r>
              <w:rPr>
                <w:spacing w:val="-29"/>
                <w:sz w:val="18"/>
              </w:rPr>
              <w:t>；《关于进</w:t>
            </w:r>
            <w:r>
              <w:rPr>
                <w:spacing w:val="7"/>
                <w:sz w:val="18"/>
              </w:rPr>
              <w:t>一步加强国有土地上房屋征收与补偿</w:t>
            </w:r>
            <w:r>
              <w:rPr>
                <w:sz w:val="18"/>
              </w:rPr>
              <w:t>信息公开工作的通知》</w:t>
            </w:r>
          </w:p>
        </w:tc>
        <w:tc>
          <w:tcPr>
            <w:tcW w:w="1260" w:type="dxa"/>
          </w:tcPr>
          <w:p w:rsidR="005F1A3F" w:rsidRDefault="005F1A3F">
            <w:pPr>
              <w:pStyle w:val="TableParagraph"/>
              <w:spacing w:before="5"/>
              <w:rPr>
                <w:rFonts w:ascii="微软雅黑"/>
                <w:sz w:val="10"/>
              </w:rPr>
            </w:pPr>
          </w:p>
          <w:p w:rsidR="005F1A3F" w:rsidRDefault="009C60D6">
            <w:pPr>
              <w:pStyle w:val="TableParagraph"/>
              <w:spacing w:before="1" w:line="324" w:lineRule="auto"/>
              <w:ind w:left="107" w:right="94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信息形成或者变更之日</w:t>
            </w:r>
            <w:r>
              <w:rPr>
                <w:spacing w:val="-9"/>
                <w:sz w:val="18"/>
              </w:rPr>
              <w:t>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个工作</w:t>
            </w:r>
            <w:r>
              <w:rPr>
                <w:spacing w:val="25"/>
                <w:sz w:val="18"/>
              </w:rPr>
              <w:t>日内予以公</w:t>
            </w:r>
            <w:r>
              <w:rPr>
                <w:sz w:val="18"/>
              </w:rPr>
              <w:t>开</w:t>
            </w:r>
          </w:p>
        </w:tc>
        <w:tc>
          <w:tcPr>
            <w:tcW w:w="144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乌兰浩特市人民政府</w:t>
            </w:r>
          </w:p>
        </w:tc>
        <w:tc>
          <w:tcPr>
            <w:tcW w:w="1080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13"/>
              <w:rPr>
                <w:rFonts w:ascii="微软雅黑"/>
                <w:sz w:val="17"/>
              </w:rPr>
            </w:pPr>
          </w:p>
          <w:p w:rsidR="005F1A3F" w:rsidRDefault="009C60D6">
            <w:pPr>
              <w:pStyle w:val="TableParagraph"/>
              <w:numPr>
                <w:ilvl w:val="0"/>
                <w:numId w:val="12"/>
              </w:numPr>
              <w:tabs>
                <w:tab w:val="left" w:pos="303"/>
              </w:tabs>
              <w:spacing w:line="324" w:lineRule="auto"/>
              <w:ind w:right="94" w:firstLine="0"/>
              <w:rPr>
                <w:sz w:val="18"/>
              </w:rPr>
            </w:pPr>
            <w:r>
              <w:rPr>
                <w:spacing w:val="12"/>
                <w:sz w:val="18"/>
              </w:rPr>
              <w:t>入户</w:t>
            </w:r>
            <w:r>
              <w:rPr>
                <w:spacing w:val="14"/>
                <w:sz w:val="18"/>
              </w:rPr>
              <w:t>/</w:t>
            </w:r>
            <w:r>
              <w:rPr>
                <w:spacing w:val="-15"/>
                <w:sz w:val="18"/>
              </w:rPr>
              <w:t>现</w:t>
            </w:r>
            <w:r>
              <w:rPr>
                <w:sz w:val="18"/>
              </w:rPr>
              <w:t>场</w:t>
            </w:r>
          </w:p>
        </w:tc>
        <w:tc>
          <w:tcPr>
            <w:tcW w:w="720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5F1A3F" w:rsidRDefault="009C60D6">
            <w:pPr>
              <w:pStyle w:val="TableParagraph"/>
              <w:spacing w:before="34" w:line="324" w:lineRule="auto"/>
              <w:ind w:left="172" w:right="165"/>
              <w:jc w:val="both"/>
              <w:rPr>
                <w:sz w:val="18"/>
              </w:rPr>
            </w:pPr>
            <w:r>
              <w:rPr>
                <w:sz w:val="18"/>
              </w:rPr>
              <w:t>在征收范围内向被征收</w:t>
            </w:r>
          </w:p>
          <w:p w:rsidR="005F1A3F" w:rsidRDefault="009C60D6">
            <w:pPr>
              <w:pStyle w:val="TableParagraph"/>
              <w:spacing w:before="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人</w:t>
            </w:r>
          </w:p>
        </w:tc>
        <w:tc>
          <w:tcPr>
            <w:tcW w:w="54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微软雅黑"/>
                <w:sz w:val="18"/>
              </w:rPr>
            </w:pPr>
          </w:p>
          <w:p w:rsidR="005F1A3F" w:rsidRDefault="005F1A3F">
            <w:pPr>
              <w:pStyle w:val="TableParagraph"/>
              <w:spacing w:before="3"/>
              <w:rPr>
                <w:rFonts w:ascii="微软雅黑"/>
                <w:sz w:val="26"/>
              </w:rPr>
            </w:pPr>
          </w:p>
          <w:p w:rsidR="005F1A3F" w:rsidRDefault="009C60D6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19" w:type="dxa"/>
          </w:tcPr>
          <w:p w:rsidR="005F1A3F" w:rsidRDefault="005F1A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1A3F" w:rsidRDefault="005F1A3F">
      <w:pPr>
        <w:rPr>
          <w:rFonts w:ascii="Times New Roman"/>
          <w:sz w:val="18"/>
        </w:rPr>
        <w:sectPr w:rsidR="005F1A3F">
          <w:pgSz w:w="16840" w:h="11910" w:orient="landscape"/>
          <w:pgMar w:top="720" w:right="320" w:bottom="280" w:left="440" w:header="720" w:footer="720" w:gutter="0"/>
          <w:cols w:space="720"/>
        </w:sectPr>
      </w:pPr>
    </w:p>
    <w:p w:rsidR="005F1A3F" w:rsidRDefault="005F1A3F"/>
    <w:sectPr w:rsidR="005F1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0D6" w:rsidRDefault="009C60D6">
      <w:r>
        <w:separator/>
      </w:r>
    </w:p>
  </w:endnote>
  <w:endnote w:type="continuationSeparator" w:id="0">
    <w:p w:rsidR="009C60D6" w:rsidRDefault="009C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0D6" w:rsidRDefault="009C60D6">
      <w:r>
        <w:separator/>
      </w:r>
    </w:p>
  </w:footnote>
  <w:footnote w:type="continuationSeparator" w:id="0">
    <w:p w:rsidR="009C60D6" w:rsidRDefault="009C6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68D076A"/>
    <w:multiLevelType w:val="multilevel"/>
    <w:tmpl w:val="A68D076A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59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38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96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7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3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12" w:hanging="181"/>
      </w:pPr>
      <w:rPr>
        <w:rFonts w:hint="default"/>
        <w:lang w:val="zh-CN" w:eastAsia="zh-CN" w:bidi="zh-CN"/>
      </w:rPr>
    </w:lvl>
  </w:abstractNum>
  <w:abstractNum w:abstractNumId="1">
    <w:nsid w:val="BBB9C840"/>
    <w:multiLevelType w:val="multilevel"/>
    <w:tmpl w:val="BBB9C840"/>
    <w:lvl w:ilvl="0">
      <w:numFmt w:val="bullet"/>
      <w:lvlText w:val="■"/>
      <w:lvlJc w:val="left"/>
      <w:pPr>
        <w:ind w:left="107" w:hanging="195"/>
      </w:pPr>
      <w:rPr>
        <w:rFonts w:ascii="宋体" w:eastAsia="宋体" w:hAnsi="宋体" w:cs="宋体" w:hint="default"/>
        <w:spacing w:val="14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197" w:hanging="19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4" w:hanging="1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91" w:hanging="1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8" w:hanging="1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5" w:hanging="1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2" w:hanging="1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9" w:hanging="1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" w:hanging="195"/>
      </w:pPr>
      <w:rPr>
        <w:rFonts w:hint="default"/>
        <w:lang w:val="zh-CN" w:eastAsia="zh-CN" w:bidi="zh-CN"/>
      </w:rPr>
    </w:lvl>
  </w:abstractNum>
  <w:abstractNum w:abstractNumId="2">
    <w:nsid w:val="BCB7EA04"/>
    <w:multiLevelType w:val="multilevel"/>
    <w:tmpl w:val="BCB7EA04"/>
    <w:lvl w:ilvl="0">
      <w:numFmt w:val="bullet"/>
      <w:lvlText w:val="■"/>
      <w:lvlJc w:val="left"/>
      <w:pPr>
        <w:ind w:left="107" w:hanging="229"/>
      </w:pPr>
      <w:rPr>
        <w:rFonts w:ascii="宋体" w:eastAsia="宋体" w:hAnsi="宋体" w:cs="宋体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97" w:hanging="22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4" w:hanging="22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91" w:hanging="22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8" w:hanging="22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5" w:hanging="22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2" w:hanging="22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9" w:hanging="22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" w:hanging="229"/>
      </w:pPr>
      <w:rPr>
        <w:rFonts w:hint="default"/>
        <w:lang w:val="zh-CN" w:eastAsia="zh-CN" w:bidi="zh-CN"/>
      </w:rPr>
    </w:lvl>
  </w:abstractNum>
  <w:abstractNum w:abstractNumId="3">
    <w:nsid w:val="D23AE8D9"/>
    <w:multiLevelType w:val="multilevel"/>
    <w:tmpl w:val="D23AE8D9"/>
    <w:lvl w:ilvl="0">
      <w:numFmt w:val="bullet"/>
      <w:lvlText w:val="■"/>
      <w:lvlJc w:val="left"/>
      <w:pPr>
        <w:ind w:left="107" w:hanging="195"/>
      </w:pPr>
      <w:rPr>
        <w:rFonts w:ascii="宋体" w:eastAsia="宋体" w:hAnsi="宋体" w:cs="宋体" w:hint="default"/>
        <w:spacing w:val="14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197" w:hanging="19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4" w:hanging="1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91" w:hanging="1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8" w:hanging="1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5" w:hanging="1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2" w:hanging="1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9" w:hanging="1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" w:hanging="195"/>
      </w:pPr>
      <w:rPr>
        <w:rFonts w:hint="default"/>
        <w:lang w:val="zh-CN" w:eastAsia="zh-CN" w:bidi="zh-CN"/>
      </w:rPr>
    </w:lvl>
  </w:abstractNum>
  <w:abstractNum w:abstractNumId="4">
    <w:nsid w:val="DE9385D2"/>
    <w:multiLevelType w:val="multilevel"/>
    <w:tmpl w:val="DE9385D2"/>
    <w:lvl w:ilvl="0">
      <w:numFmt w:val="bullet"/>
      <w:lvlText w:val="■"/>
      <w:lvlJc w:val="left"/>
      <w:pPr>
        <w:ind w:left="107" w:hanging="195"/>
      </w:pPr>
      <w:rPr>
        <w:rFonts w:ascii="宋体" w:eastAsia="宋体" w:hAnsi="宋体" w:cs="宋体" w:hint="default"/>
        <w:spacing w:val="14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197" w:hanging="19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4" w:hanging="1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91" w:hanging="1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8" w:hanging="1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5" w:hanging="1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2" w:hanging="1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9" w:hanging="1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" w:hanging="195"/>
      </w:pPr>
      <w:rPr>
        <w:rFonts w:hint="default"/>
        <w:lang w:val="zh-CN" w:eastAsia="zh-CN" w:bidi="zh-CN"/>
      </w:rPr>
    </w:lvl>
  </w:abstractNum>
  <w:abstractNum w:abstractNumId="5">
    <w:nsid w:val="2A346C2F"/>
    <w:multiLevelType w:val="multilevel"/>
    <w:tmpl w:val="2A346C2F"/>
    <w:lvl w:ilvl="0">
      <w:numFmt w:val="bullet"/>
      <w:lvlText w:val="■"/>
      <w:lvlJc w:val="left"/>
      <w:pPr>
        <w:ind w:left="107" w:hanging="195"/>
      </w:pPr>
      <w:rPr>
        <w:rFonts w:ascii="宋体" w:eastAsia="宋体" w:hAnsi="宋体" w:cs="宋体" w:hint="default"/>
        <w:spacing w:val="14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197" w:hanging="19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4" w:hanging="1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91" w:hanging="1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8" w:hanging="1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5" w:hanging="1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2" w:hanging="1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9" w:hanging="1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" w:hanging="195"/>
      </w:pPr>
      <w:rPr>
        <w:rFonts w:hint="default"/>
        <w:lang w:val="zh-CN" w:eastAsia="zh-CN" w:bidi="zh-CN"/>
      </w:rPr>
    </w:lvl>
  </w:abstractNum>
  <w:abstractNum w:abstractNumId="6">
    <w:nsid w:val="38BD5B66"/>
    <w:multiLevelType w:val="multilevel"/>
    <w:tmpl w:val="38BD5B66"/>
    <w:lvl w:ilvl="0">
      <w:numFmt w:val="bullet"/>
      <w:lvlText w:val="■"/>
      <w:lvlJc w:val="left"/>
      <w:pPr>
        <w:ind w:left="107" w:hanging="229"/>
      </w:pPr>
      <w:rPr>
        <w:rFonts w:ascii="宋体" w:eastAsia="宋体" w:hAnsi="宋体" w:cs="宋体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97" w:hanging="22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4" w:hanging="22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91" w:hanging="22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8" w:hanging="22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5" w:hanging="22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2" w:hanging="22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9" w:hanging="22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" w:hanging="229"/>
      </w:pPr>
      <w:rPr>
        <w:rFonts w:hint="default"/>
        <w:lang w:val="zh-CN" w:eastAsia="zh-CN" w:bidi="zh-CN"/>
      </w:rPr>
    </w:lvl>
  </w:abstractNum>
  <w:abstractNum w:abstractNumId="7">
    <w:nsid w:val="5CFE3973"/>
    <w:multiLevelType w:val="multilevel"/>
    <w:tmpl w:val="5CFE3973"/>
    <w:lvl w:ilvl="0">
      <w:numFmt w:val="bullet"/>
      <w:lvlText w:val="■"/>
      <w:lvlJc w:val="left"/>
      <w:pPr>
        <w:ind w:left="107" w:hanging="195"/>
      </w:pPr>
      <w:rPr>
        <w:rFonts w:ascii="宋体" w:eastAsia="宋体" w:hAnsi="宋体" w:cs="宋体" w:hint="default"/>
        <w:spacing w:val="14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197" w:hanging="19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4" w:hanging="1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91" w:hanging="1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8" w:hanging="1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5" w:hanging="1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2" w:hanging="1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9" w:hanging="1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" w:hanging="195"/>
      </w:pPr>
      <w:rPr>
        <w:rFonts w:hint="default"/>
        <w:lang w:val="zh-CN" w:eastAsia="zh-CN" w:bidi="zh-CN"/>
      </w:rPr>
    </w:lvl>
  </w:abstractNum>
  <w:abstractNum w:abstractNumId="8">
    <w:nsid w:val="603A41D5"/>
    <w:multiLevelType w:val="multilevel"/>
    <w:tmpl w:val="603A41D5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59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38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96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7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3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12" w:hanging="181"/>
      </w:pPr>
      <w:rPr>
        <w:rFonts w:hint="default"/>
        <w:lang w:val="zh-CN" w:eastAsia="zh-CN" w:bidi="zh-CN"/>
      </w:rPr>
    </w:lvl>
  </w:abstractNum>
  <w:abstractNum w:abstractNumId="9">
    <w:nsid w:val="6AABDF48"/>
    <w:multiLevelType w:val="multilevel"/>
    <w:tmpl w:val="6AABDF48"/>
    <w:lvl w:ilvl="0">
      <w:numFmt w:val="bullet"/>
      <w:lvlText w:val="■"/>
      <w:lvlJc w:val="left"/>
      <w:pPr>
        <w:ind w:left="107" w:hanging="195"/>
      </w:pPr>
      <w:rPr>
        <w:rFonts w:ascii="宋体" w:eastAsia="宋体" w:hAnsi="宋体" w:cs="宋体" w:hint="default"/>
        <w:spacing w:val="14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197" w:hanging="19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4" w:hanging="1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91" w:hanging="1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8" w:hanging="1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5" w:hanging="1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2" w:hanging="1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9" w:hanging="1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" w:hanging="195"/>
      </w:pPr>
      <w:rPr>
        <w:rFonts w:hint="default"/>
        <w:lang w:val="zh-CN" w:eastAsia="zh-CN" w:bidi="zh-CN"/>
      </w:rPr>
    </w:lvl>
  </w:abstractNum>
  <w:abstractNum w:abstractNumId="10">
    <w:nsid w:val="6F600250"/>
    <w:multiLevelType w:val="multilevel"/>
    <w:tmpl w:val="6F600250"/>
    <w:lvl w:ilvl="0">
      <w:numFmt w:val="bullet"/>
      <w:lvlText w:val="■"/>
      <w:lvlJc w:val="left"/>
      <w:pPr>
        <w:ind w:left="288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359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38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17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96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75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54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33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12" w:hanging="181"/>
      </w:pPr>
      <w:rPr>
        <w:rFonts w:hint="default"/>
        <w:lang w:val="zh-CN" w:eastAsia="zh-CN" w:bidi="zh-CN"/>
      </w:rPr>
    </w:lvl>
  </w:abstractNum>
  <w:abstractNum w:abstractNumId="11">
    <w:nsid w:val="7F5F03EB"/>
    <w:multiLevelType w:val="multilevel"/>
    <w:tmpl w:val="7F5F03EB"/>
    <w:lvl w:ilvl="0">
      <w:numFmt w:val="bullet"/>
      <w:lvlText w:val="■"/>
      <w:lvlJc w:val="left"/>
      <w:pPr>
        <w:ind w:left="107" w:hanging="229"/>
      </w:pPr>
      <w:rPr>
        <w:rFonts w:ascii="宋体" w:eastAsia="宋体" w:hAnsi="宋体" w:cs="宋体" w:hint="default"/>
        <w:w w:val="100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97" w:hanging="22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4" w:hanging="22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91" w:hanging="22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8" w:hanging="22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5" w:hanging="22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82" w:hanging="22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9" w:hanging="22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" w:hanging="229"/>
      </w:pPr>
      <w:rPr>
        <w:rFonts w:hint="default"/>
        <w:lang w:val="zh-CN" w:eastAsia="zh-CN" w:bidi="zh-CN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zY0Mzg0Y2ZlOThiZWU0Y2VjY2Q2MjMyZDFlYjQifQ=="/>
    <w:docVar w:name="KSO_WPS_MARK_KEY" w:val="118d66d3-6f93-4edd-832f-d0cd37f00811"/>
  </w:docVars>
  <w:rsids>
    <w:rsidRoot w:val="005F1A3F"/>
    <w:rsid w:val="005F1A3F"/>
    <w:rsid w:val="009C60D6"/>
    <w:rsid w:val="00A745F8"/>
    <w:rsid w:val="47F10EB1"/>
    <w:rsid w:val="4E3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EB87B2-6F4D-4142-958E-F766AEB1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Char"/>
    <w:rsid w:val="00A74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745F8"/>
    <w:rPr>
      <w:rFonts w:ascii="宋体" w:eastAsia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A745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745F8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演示人</cp:lastModifiedBy>
  <cp:revision>2</cp:revision>
  <dcterms:created xsi:type="dcterms:W3CDTF">2023-03-14T03:24:00Z</dcterms:created>
  <dcterms:modified xsi:type="dcterms:W3CDTF">2024-05-20T10:54:00Z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62A7EEA8E5C0457DBAEFCBB73654B1C5</vt:lpwstr>
  </property>
</Properties>
</file>